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6DE3" w:rsidRDefault="00F96DE3" w:rsidP="005769C9">
      <w:pPr>
        <w:spacing w:after="0"/>
        <w:jc w:val="center"/>
        <w:rPr>
          <w:rFonts w:ascii="Arial" w:hAnsi="Arial" w:cs="Arial"/>
          <w:sz w:val="24"/>
          <w:szCs w:val="24"/>
        </w:rPr>
      </w:pPr>
    </w:p>
    <w:p w:rsidR="00F96DE3" w:rsidRPr="00F96DE3" w:rsidRDefault="00F96DE3" w:rsidP="005769C9">
      <w:pPr>
        <w:spacing w:after="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КРАСНОДАРСКИЙ К</w:t>
      </w:r>
      <w:r w:rsidRPr="00F96DE3">
        <w:rPr>
          <w:rFonts w:ascii="Arial" w:hAnsi="Arial" w:cs="Arial"/>
          <w:sz w:val="24"/>
          <w:szCs w:val="24"/>
        </w:rPr>
        <w:t>РАЙ</w:t>
      </w:r>
    </w:p>
    <w:p w:rsidR="00F96DE3" w:rsidRPr="00F96DE3" w:rsidRDefault="00F96DE3" w:rsidP="005769C9">
      <w:pPr>
        <w:spacing w:after="0"/>
        <w:jc w:val="center"/>
        <w:rPr>
          <w:rFonts w:ascii="Arial" w:hAnsi="Arial" w:cs="Arial"/>
          <w:sz w:val="24"/>
          <w:szCs w:val="24"/>
        </w:rPr>
      </w:pPr>
      <w:r w:rsidRPr="00F96DE3">
        <w:rPr>
          <w:rFonts w:ascii="Arial" w:hAnsi="Arial" w:cs="Arial"/>
          <w:sz w:val="24"/>
          <w:szCs w:val="24"/>
        </w:rPr>
        <w:t>КРЫМСКИЙ РАЙОН</w:t>
      </w:r>
    </w:p>
    <w:p w:rsidR="005769C9" w:rsidRPr="00F96DE3" w:rsidRDefault="00F96DE3" w:rsidP="00F96DE3">
      <w:pPr>
        <w:spacing w:after="0"/>
        <w:jc w:val="center"/>
        <w:rPr>
          <w:rFonts w:ascii="Arial" w:hAnsi="Arial" w:cs="Arial"/>
          <w:sz w:val="24"/>
          <w:szCs w:val="24"/>
        </w:rPr>
      </w:pPr>
      <w:r w:rsidRPr="00F96DE3">
        <w:rPr>
          <w:rFonts w:ascii="Arial" w:hAnsi="Arial" w:cs="Arial"/>
          <w:sz w:val="24"/>
          <w:szCs w:val="24"/>
        </w:rPr>
        <w:t xml:space="preserve">СОВЕТ </w:t>
      </w:r>
      <w:r w:rsidR="005769C9" w:rsidRPr="00F96DE3">
        <w:rPr>
          <w:rFonts w:ascii="Arial" w:hAnsi="Arial" w:cs="Arial"/>
          <w:sz w:val="24"/>
          <w:szCs w:val="24"/>
        </w:rPr>
        <w:t>КИЕВСКОГО СЕЛЬСКОГО ПОСЕЛЕНИЯ</w:t>
      </w:r>
      <w:r w:rsidRPr="00F96DE3">
        <w:rPr>
          <w:rFonts w:ascii="Arial" w:hAnsi="Arial" w:cs="Arial"/>
          <w:sz w:val="24"/>
          <w:szCs w:val="24"/>
        </w:rPr>
        <w:t xml:space="preserve"> </w:t>
      </w:r>
      <w:r w:rsidR="005769C9" w:rsidRPr="00F96DE3">
        <w:rPr>
          <w:rFonts w:ascii="Arial" w:hAnsi="Arial" w:cs="Arial"/>
          <w:sz w:val="24"/>
          <w:szCs w:val="24"/>
        </w:rPr>
        <w:t>КРЫМСКОГО РАЙОНА</w:t>
      </w:r>
    </w:p>
    <w:p w:rsidR="005769C9" w:rsidRPr="00F96DE3" w:rsidRDefault="005769C9" w:rsidP="005769C9">
      <w:pPr>
        <w:spacing w:after="0"/>
        <w:jc w:val="center"/>
        <w:rPr>
          <w:rFonts w:ascii="Arial" w:hAnsi="Arial" w:cs="Arial"/>
          <w:sz w:val="24"/>
          <w:szCs w:val="24"/>
        </w:rPr>
      </w:pPr>
    </w:p>
    <w:p w:rsidR="005769C9" w:rsidRDefault="005769C9" w:rsidP="005769C9">
      <w:pPr>
        <w:spacing w:after="0"/>
        <w:jc w:val="center"/>
        <w:rPr>
          <w:rFonts w:ascii="Arial" w:hAnsi="Arial" w:cs="Arial"/>
          <w:sz w:val="24"/>
          <w:szCs w:val="24"/>
        </w:rPr>
      </w:pPr>
      <w:r w:rsidRPr="00F96DE3">
        <w:rPr>
          <w:rFonts w:ascii="Arial" w:hAnsi="Arial" w:cs="Arial"/>
          <w:sz w:val="24"/>
          <w:szCs w:val="24"/>
        </w:rPr>
        <w:t>РЕШЕНИЕ</w:t>
      </w:r>
    </w:p>
    <w:p w:rsidR="00F96DE3" w:rsidRPr="00F96DE3" w:rsidRDefault="00F96DE3" w:rsidP="005769C9">
      <w:pPr>
        <w:spacing w:after="0"/>
        <w:jc w:val="center"/>
        <w:rPr>
          <w:rFonts w:ascii="Arial" w:hAnsi="Arial" w:cs="Arial"/>
          <w:sz w:val="24"/>
          <w:szCs w:val="24"/>
        </w:rPr>
      </w:pPr>
    </w:p>
    <w:p w:rsidR="005769C9" w:rsidRPr="00F96DE3" w:rsidRDefault="00F96DE3" w:rsidP="00F96DE3">
      <w:pPr>
        <w:spacing w:after="0"/>
        <w:ind w:firstLine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03 апреля 2015 года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994937" w:rsidRPr="00F96DE3">
        <w:rPr>
          <w:rFonts w:ascii="Arial" w:hAnsi="Arial" w:cs="Arial"/>
          <w:sz w:val="24"/>
          <w:szCs w:val="24"/>
        </w:rPr>
        <w:t>№ 3</w:t>
      </w:r>
      <w:r w:rsidR="00250764">
        <w:rPr>
          <w:rFonts w:ascii="Arial" w:hAnsi="Arial" w:cs="Arial"/>
          <w:sz w:val="24"/>
          <w:szCs w:val="24"/>
        </w:rPr>
        <w:t>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с. </w:t>
      </w:r>
      <w:r w:rsidR="005769C9" w:rsidRPr="00F96DE3">
        <w:rPr>
          <w:rFonts w:ascii="Arial" w:hAnsi="Arial" w:cs="Arial"/>
          <w:sz w:val="24"/>
          <w:szCs w:val="24"/>
        </w:rPr>
        <w:t>Киевское</w:t>
      </w:r>
    </w:p>
    <w:p w:rsidR="00544FB1" w:rsidRPr="00F96DE3" w:rsidRDefault="00544FB1" w:rsidP="00F96DE3">
      <w:pPr>
        <w:pStyle w:val="30"/>
        <w:shd w:val="clear" w:color="auto" w:fill="auto"/>
        <w:spacing w:before="0" w:line="240" w:lineRule="auto"/>
        <w:ind w:firstLine="0"/>
        <w:jc w:val="left"/>
        <w:rPr>
          <w:rFonts w:ascii="Arial" w:hAnsi="Arial" w:cs="Arial"/>
          <w:sz w:val="24"/>
          <w:szCs w:val="24"/>
        </w:rPr>
      </w:pPr>
    </w:p>
    <w:p w:rsidR="00544FB1" w:rsidRPr="00F96DE3" w:rsidRDefault="005C1A56" w:rsidP="00544FB1">
      <w:pPr>
        <w:pStyle w:val="30"/>
        <w:shd w:val="clear" w:color="auto" w:fill="auto"/>
        <w:spacing w:before="0" w:line="240" w:lineRule="auto"/>
        <w:ind w:firstLine="0"/>
        <w:rPr>
          <w:rFonts w:ascii="Arial" w:hAnsi="Arial" w:cs="Arial"/>
          <w:sz w:val="32"/>
          <w:szCs w:val="32"/>
        </w:rPr>
      </w:pPr>
      <w:r w:rsidRPr="00F96DE3">
        <w:rPr>
          <w:rFonts w:ascii="Arial" w:hAnsi="Arial" w:cs="Arial"/>
          <w:sz w:val="32"/>
          <w:szCs w:val="32"/>
        </w:rPr>
        <w:t>Об утверждении порядка увольнения</w:t>
      </w:r>
    </w:p>
    <w:p w:rsidR="001936F6" w:rsidRPr="00F96DE3" w:rsidRDefault="005C1A56" w:rsidP="00544FB1">
      <w:pPr>
        <w:pStyle w:val="30"/>
        <w:shd w:val="clear" w:color="auto" w:fill="auto"/>
        <w:spacing w:before="0" w:line="240" w:lineRule="auto"/>
        <w:ind w:firstLine="0"/>
        <w:rPr>
          <w:rFonts w:ascii="Arial" w:hAnsi="Arial" w:cs="Arial"/>
          <w:sz w:val="32"/>
          <w:szCs w:val="32"/>
        </w:rPr>
      </w:pPr>
      <w:r w:rsidRPr="00F96DE3">
        <w:rPr>
          <w:rFonts w:ascii="Arial" w:hAnsi="Arial" w:cs="Arial"/>
          <w:sz w:val="32"/>
          <w:szCs w:val="32"/>
        </w:rPr>
        <w:t xml:space="preserve"> (досрочного прекращения полномочий, освобождения от должности) лиц, замещающих муниципальные должности, в связи с утратой доверия</w:t>
      </w:r>
    </w:p>
    <w:p w:rsidR="00544FB1" w:rsidRDefault="00544FB1" w:rsidP="00544FB1">
      <w:pPr>
        <w:pStyle w:val="30"/>
        <w:shd w:val="clear" w:color="auto" w:fill="auto"/>
        <w:spacing w:before="0" w:line="240" w:lineRule="auto"/>
        <w:ind w:firstLine="0"/>
        <w:jc w:val="both"/>
        <w:rPr>
          <w:rFonts w:ascii="Arial" w:hAnsi="Arial" w:cs="Arial"/>
          <w:sz w:val="24"/>
          <w:szCs w:val="24"/>
        </w:rPr>
      </w:pPr>
    </w:p>
    <w:p w:rsidR="00F96DE3" w:rsidRPr="00F96DE3" w:rsidRDefault="00F96DE3" w:rsidP="00544FB1">
      <w:pPr>
        <w:pStyle w:val="30"/>
        <w:shd w:val="clear" w:color="auto" w:fill="auto"/>
        <w:spacing w:before="0" w:line="240" w:lineRule="auto"/>
        <w:ind w:firstLine="0"/>
        <w:jc w:val="both"/>
        <w:rPr>
          <w:rFonts w:ascii="Arial" w:hAnsi="Arial" w:cs="Arial"/>
          <w:sz w:val="24"/>
          <w:szCs w:val="24"/>
        </w:rPr>
      </w:pPr>
    </w:p>
    <w:p w:rsidR="00544FB1" w:rsidRPr="00F96DE3" w:rsidRDefault="005C1A56" w:rsidP="00544FB1">
      <w:pPr>
        <w:pStyle w:val="30"/>
        <w:shd w:val="clear" w:color="auto" w:fill="auto"/>
        <w:spacing w:before="0" w:line="240" w:lineRule="auto"/>
        <w:ind w:firstLine="851"/>
        <w:jc w:val="both"/>
        <w:rPr>
          <w:rFonts w:ascii="Arial" w:hAnsi="Arial" w:cs="Arial"/>
          <w:b w:val="0"/>
          <w:sz w:val="24"/>
          <w:szCs w:val="24"/>
        </w:rPr>
      </w:pPr>
      <w:r w:rsidRPr="00F96DE3">
        <w:rPr>
          <w:rFonts w:ascii="Arial" w:hAnsi="Arial" w:cs="Arial"/>
          <w:b w:val="0"/>
          <w:sz w:val="24"/>
          <w:szCs w:val="24"/>
        </w:rPr>
        <w:t>В соответствии с Федеральным законом от 25.12.2008</w:t>
      </w:r>
      <w:r w:rsidR="00544FB1" w:rsidRPr="00F96DE3">
        <w:rPr>
          <w:rFonts w:ascii="Arial" w:hAnsi="Arial" w:cs="Arial"/>
          <w:b w:val="0"/>
          <w:sz w:val="24"/>
          <w:szCs w:val="24"/>
        </w:rPr>
        <w:t xml:space="preserve"> года №</w:t>
      </w:r>
      <w:r w:rsidRPr="00F96DE3">
        <w:rPr>
          <w:rFonts w:ascii="Arial" w:hAnsi="Arial" w:cs="Arial"/>
          <w:b w:val="0"/>
          <w:sz w:val="24"/>
          <w:szCs w:val="24"/>
        </w:rPr>
        <w:t>273-ФЗ</w:t>
      </w:r>
      <w:r w:rsidR="00994937" w:rsidRPr="00F96DE3">
        <w:rPr>
          <w:rFonts w:ascii="Arial" w:hAnsi="Arial" w:cs="Arial"/>
          <w:b w:val="0"/>
          <w:sz w:val="24"/>
          <w:szCs w:val="24"/>
        </w:rPr>
        <w:t xml:space="preserve"> </w:t>
      </w:r>
      <w:r w:rsidRPr="00F96DE3">
        <w:rPr>
          <w:rFonts w:ascii="Arial" w:hAnsi="Arial" w:cs="Arial"/>
          <w:b w:val="0"/>
          <w:sz w:val="24"/>
          <w:szCs w:val="24"/>
        </w:rPr>
        <w:t xml:space="preserve">«О противодействии коррупции», Федеральным законом от 06.10.2003 </w:t>
      </w:r>
      <w:r w:rsidR="00544FB1" w:rsidRPr="00F96DE3">
        <w:rPr>
          <w:rFonts w:ascii="Arial" w:hAnsi="Arial" w:cs="Arial"/>
          <w:b w:val="0"/>
          <w:sz w:val="24"/>
          <w:szCs w:val="24"/>
        </w:rPr>
        <w:t>года №</w:t>
      </w:r>
      <w:r w:rsidRPr="00F96DE3">
        <w:rPr>
          <w:rFonts w:ascii="Arial" w:hAnsi="Arial" w:cs="Arial"/>
          <w:b w:val="0"/>
          <w:sz w:val="24"/>
          <w:szCs w:val="24"/>
        </w:rPr>
        <w:t>131-ФЗ</w:t>
      </w:r>
      <w:r w:rsidR="00F96DE3">
        <w:rPr>
          <w:rFonts w:ascii="Arial" w:hAnsi="Arial" w:cs="Arial"/>
          <w:b w:val="0"/>
          <w:sz w:val="24"/>
          <w:szCs w:val="24"/>
        </w:rPr>
        <w:t xml:space="preserve"> </w:t>
      </w:r>
      <w:r w:rsidRPr="00F96DE3">
        <w:rPr>
          <w:rFonts w:ascii="Arial" w:hAnsi="Arial" w:cs="Arial"/>
          <w:b w:val="0"/>
          <w:sz w:val="24"/>
          <w:szCs w:val="24"/>
        </w:rPr>
        <w:t xml:space="preserve">«Об общих принципах организации местного самоуправления в </w:t>
      </w:r>
      <w:r w:rsidR="004D1331" w:rsidRPr="00F96DE3">
        <w:rPr>
          <w:rFonts w:ascii="Arial" w:hAnsi="Arial" w:cs="Arial"/>
          <w:b w:val="0"/>
          <w:sz w:val="24"/>
          <w:szCs w:val="24"/>
        </w:rPr>
        <w:t>Российской Федерации</w:t>
      </w:r>
      <w:r w:rsidRPr="00F96DE3">
        <w:rPr>
          <w:rFonts w:ascii="Arial" w:hAnsi="Arial" w:cs="Arial"/>
          <w:b w:val="0"/>
          <w:sz w:val="24"/>
          <w:szCs w:val="24"/>
        </w:rPr>
        <w:t>», Уставо</w:t>
      </w:r>
      <w:r w:rsidR="005769C9" w:rsidRPr="00F96DE3">
        <w:rPr>
          <w:rFonts w:ascii="Arial" w:hAnsi="Arial" w:cs="Arial"/>
          <w:b w:val="0"/>
          <w:sz w:val="24"/>
          <w:szCs w:val="24"/>
        </w:rPr>
        <w:t>м</w:t>
      </w:r>
      <w:r w:rsidR="00DD66FB" w:rsidRPr="00F96DE3">
        <w:rPr>
          <w:rFonts w:ascii="Arial" w:hAnsi="Arial" w:cs="Arial"/>
          <w:b w:val="0"/>
          <w:sz w:val="24"/>
          <w:szCs w:val="24"/>
        </w:rPr>
        <w:t xml:space="preserve"> </w:t>
      </w:r>
      <w:r w:rsidR="005A765E" w:rsidRPr="00F96DE3">
        <w:rPr>
          <w:rFonts w:ascii="Arial" w:hAnsi="Arial" w:cs="Arial"/>
          <w:b w:val="0"/>
          <w:sz w:val="24"/>
          <w:szCs w:val="24"/>
        </w:rPr>
        <w:t>Киевского сельского поселения Крымского района</w:t>
      </w:r>
      <w:r w:rsidRPr="00F96DE3">
        <w:rPr>
          <w:rFonts w:ascii="Arial" w:hAnsi="Arial" w:cs="Arial"/>
          <w:sz w:val="24"/>
          <w:szCs w:val="24"/>
        </w:rPr>
        <w:t>,</w:t>
      </w:r>
      <w:r w:rsidR="00DD66FB" w:rsidRPr="00F96DE3">
        <w:rPr>
          <w:rFonts w:ascii="Arial" w:hAnsi="Arial" w:cs="Arial"/>
          <w:sz w:val="24"/>
          <w:szCs w:val="24"/>
        </w:rPr>
        <w:t xml:space="preserve"> </w:t>
      </w:r>
      <w:r w:rsidR="005A765E" w:rsidRPr="00F96DE3">
        <w:rPr>
          <w:rFonts w:ascii="Arial" w:hAnsi="Arial" w:cs="Arial"/>
          <w:b w:val="0"/>
          <w:sz w:val="24"/>
          <w:szCs w:val="24"/>
        </w:rPr>
        <w:t>Совет</w:t>
      </w:r>
      <w:r w:rsidR="00DD66FB" w:rsidRPr="00F96DE3">
        <w:rPr>
          <w:rFonts w:ascii="Arial" w:hAnsi="Arial" w:cs="Arial"/>
          <w:b w:val="0"/>
          <w:sz w:val="24"/>
          <w:szCs w:val="24"/>
        </w:rPr>
        <w:t xml:space="preserve"> </w:t>
      </w:r>
      <w:r w:rsidR="005A765E" w:rsidRPr="00F96DE3">
        <w:rPr>
          <w:rFonts w:ascii="Arial" w:hAnsi="Arial" w:cs="Arial"/>
          <w:b w:val="0"/>
          <w:sz w:val="24"/>
          <w:szCs w:val="24"/>
        </w:rPr>
        <w:t>Киевского сельского поселения Крымского района</w:t>
      </w:r>
      <w:r w:rsidR="00544FB1" w:rsidRPr="00F96DE3">
        <w:rPr>
          <w:rFonts w:ascii="Arial" w:hAnsi="Arial" w:cs="Arial"/>
          <w:b w:val="0"/>
          <w:sz w:val="24"/>
          <w:szCs w:val="24"/>
        </w:rPr>
        <w:t>,</w:t>
      </w:r>
      <w:r w:rsidR="00083CA0" w:rsidRPr="00F96DE3">
        <w:rPr>
          <w:rFonts w:ascii="Arial" w:hAnsi="Arial" w:cs="Arial"/>
          <w:b w:val="0"/>
          <w:sz w:val="24"/>
          <w:szCs w:val="24"/>
        </w:rPr>
        <w:t xml:space="preserve"> </w:t>
      </w:r>
      <w:r w:rsidR="005A765E" w:rsidRPr="00F96DE3">
        <w:rPr>
          <w:rFonts w:ascii="Arial" w:hAnsi="Arial" w:cs="Arial"/>
          <w:b w:val="0"/>
          <w:sz w:val="24"/>
          <w:szCs w:val="24"/>
        </w:rPr>
        <w:t>решил:</w:t>
      </w:r>
    </w:p>
    <w:p w:rsidR="00544FB1" w:rsidRPr="00F96DE3" w:rsidRDefault="00544FB1" w:rsidP="00544FB1">
      <w:pPr>
        <w:pStyle w:val="30"/>
        <w:shd w:val="clear" w:color="auto" w:fill="auto"/>
        <w:spacing w:before="0" w:line="240" w:lineRule="auto"/>
        <w:ind w:firstLine="851"/>
        <w:jc w:val="both"/>
        <w:rPr>
          <w:rFonts w:ascii="Arial" w:hAnsi="Arial" w:cs="Arial"/>
          <w:b w:val="0"/>
          <w:sz w:val="24"/>
          <w:szCs w:val="24"/>
        </w:rPr>
      </w:pPr>
      <w:r w:rsidRPr="00F96DE3">
        <w:rPr>
          <w:rFonts w:ascii="Arial" w:hAnsi="Arial" w:cs="Arial"/>
          <w:b w:val="0"/>
          <w:sz w:val="24"/>
          <w:szCs w:val="24"/>
        </w:rPr>
        <w:t xml:space="preserve">1. </w:t>
      </w:r>
      <w:r w:rsidR="005C1A56" w:rsidRPr="00F96DE3">
        <w:rPr>
          <w:rFonts w:ascii="Arial" w:hAnsi="Arial" w:cs="Arial"/>
          <w:b w:val="0"/>
          <w:sz w:val="24"/>
          <w:szCs w:val="24"/>
        </w:rPr>
        <w:t>Утвердить порядок увольнения (досрочного прекращения полномочий, освобождения от должности) лиц, замещающих муниципальные должности, в связ</w:t>
      </w:r>
      <w:r w:rsidR="002913B8" w:rsidRPr="00F96DE3">
        <w:rPr>
          <w:rFonts w:ascii="Arial" w:hAnsi="Arial" w:cs="Arial"/>
          <w:b w:val="0"/>
          <w:sz w:val="24"/>
          <w:szCs w:val="24"/>
        </w:rPr>
        <w:t>и с утратой доверия (приложение</w:t>
      </w:r>
      <w:r w:rsidR="005C1A56" w:rsidRPr="00F96DE3">
        <w:rPr>
          <w:rFonts w:ascii="Arial" w:hAnsi="Arial" w:cs="Arial"/>
          <w:b w:val="0"/>
          <w:sz w:val="24"/>
          <w:szCs w:val="24"/>
        </w:rPr>
        <w:t>).</w:t>
      </w:r>
    </w:p>
    <w:p w:rsidR="00544FB1" w:rsidRPr="00F96DE3" w:rsidRDefault="00544FB1" w:rsidP="00544FB1">
      <w:pPr>
        <w:pStyle w:val="30"/>
        <w:shd w:val="clear" w:color="auto" w:fill="auto"/>
        <w:spacing w:before="0" w:line="240" w:lineRule="auto"/>
        <w:ind w:firstLine="851"/>
        <w:jc w:val="both"/>
        <w:rPr>
          <w:rFonts w:ascii="Arial" w:hAnsi="Arial" w:cs="Arial"/>
          <w:b w:val="0"/>
          <w:sz w:val="24"/>
          <w:szCs w:val="24"/>
        </w:rPr>
      </w:pPr>
      <w:r w:rsidRPr="00F96DE3">
        <w:rPr>
          <w:rFonts w:ascii="Arial" w:hAnsi="Arial" w:cs="Arial"/>
          <w:b w:val="0"/>
          <w:sz w:val="24"/>
          <w:szCs w:val="24"/>
        </w:rPr>
        <w:t>2. Р</w:t>
      </w:r>
      <w:r w:rsidR="005C1A56" w:rsidRPr="00F96DE3">
        <w:rPr>
          <w:rFonts w:ascii="Arial" w:hAnsi="Arial" w:cs="Arial"/>
          <w:b w:val="0"/>
          <w:sz w:val="24"/>
          <w:szCs w:val="24"/>
        </w:rPr>
        <w:t>азместить</w:t>
      </w:r>
      <w:r w:rsidR="00083CA0" w:rsidRPr="00F96DE3">
        <w:rPr>
          <w:rFonts w:ascii="Arial" w:hAnsi="Arial" w:cs="Arial"/>
          <w:b w:val="0"/>
          <w:sz w:val="24"/>
          <w:szCs w:val="24"/>
        </w:rPr>
        <w:t xml:space="preserve"> </w:t>
      </w:r>
      <w:r w:rsidRPr="00F96DE3">
        <w:rPr>
          <w:rFonts w:ascii="Arial" w:hAnsi="Arial" w:cs="Arial"/>
          <w:b w:val="0"/>
          <w:sz w:val="24"/>
          <w:szCs w:val="24"/>
        </w:rPr>
        <w:t xml:space="preserve">настоящее решение </w:t>
      </w:r>
      <w:r w:rsidR="005C1A56" w:rsidRPr="00F96DE3">
        <w:rPr>
          <w:rFonts w:ascii="Arial" w:hAnsi="Arial" w:cs="Arial"/>
          <w:b w:val="0"/>
          <w:sz w:val="24"/>
          <w:szCs w:val="24"/>
        </w:rPr>
        <w:t>на официальном сайте администрации</w:t>
      </w:r>
      <w:r w:rsidR="00DD66FB" w:rsidRPr="00F96DE3">
        <w:rPr>
          <w:rFonts w:ascii="Arial" w:hAnsi="Arial" w:cs="Arial"/>
          <w:b w:val="0"/>
          <w:sz w:val="24"/>
          <w:szCs w:val="24"/>
        </w:rPr>
        <w:t xml:space="preserve"> </w:t>
      </w:r>
      <w:r w:rsidR="005A765E" w:rsidRPr="00F96DE3">
        <w:rPr>
          <w:rFonts w:ascii="Arial" w:hAnsi="Arial" w:cs="Arial"/>
          <w:b w:val="0"/>
          <w:sz w:val="24"/>
          <w:szCs w:val="24"/>
        </w:rPr>
        <w:t>Киевского сельского поселения Крымского района.</w:t>
      </w:r>
    </w:p>
    <w:p w:rsidR="005A765E" w:rsidRPr="00F96DE3" w:rsidRDefault="00544FB1" w:rsidP="00544FB1">
      <w:pPr>
        <w:pStyle w:val="30"/>
        <w:shd w:val="clear" w:color="auto" w:fill="auto"/>
        <w:spacing w:before="0" w:line="240" w:lineRule="auto"/>
        <w:ind w:firstLine="851"/>
        <w:jc w:val="both"/>
        <w:rPr>
          <w:rFonts w:ascii="Arial" w:hAnsi="Arial" w:cs="Arial"/>
          <w:b w:val="0"/>
          <w:sz w:val="24"/>
          <w:szCs w:val="24"/>
        </w:rPr>
      </w:pPr>
      <w:r w:rsidRPr="00F96DE3">
        <w:rPr>
          <w:rFonts w:ascii="Arial" w:hAnsi="Arial" w:cs="Arial"/>
          <w:b w:val="0"/>
          <w:sz w:val="24"/>
          <w:szCs w:val="24"/>
        </w:rPr>
        <w:t xml:space="preserve">3. </w:t>
      </w:r>
      <w:r w:rsidR="005C1A56" w:rsidRPr="00F96DE3">
        <w:rPr>
          <w:rFonts w:ascii="Arial" w:hAnsi="Arial" w:cs="Arial"/>
          <w:b w:val="0"/>
          <w:sz w:val="24"/>
          <w:szCs w:val="24"/>
        </w:rPr>
        <w:t>Настоящее решение вступает</w:t>
      </w:r>
      <w:r w:rsidR="00994937" w:rsidRPr="00F96DE3">
        <w:rPr>
          <w:rFonts w:ascii="Arial" w:hAnsi="Arial" w:cs="Arial"/>
          <w:b w:val="0"/>
          <w:sz w:val="24"/>
          <w:szCs w:val="24"/>
        </w:rPr>
        <w:t xml:space="preserve"> в силу со дня его официального</w:t>
      </w:r>
      <w:r w:rsidRPr="00F96DE3">
        <w:rPr>
          <w:rFonts w:ascii="Arial" w:hAnsi="Arial" w:cs="Arial"/>
          <w:b w:val="0"/>
          <w:sz w:val="24"/>
          <w:szCs w:val="24"/>
        </w:rPr>
        <w:t xml:space="preserve"> обнародования.</w:t>
      </w:r>
    </w:p>
    <w:p w:rsidR="00544FB1" w:rsidRPr="00F96DE3" w:rsidRDefault="00544FB1" w:rsidP="00544FB1">
      <w:pPr>
        <w:pStyle w:val="30"/>
        <w:shd w:val="clear" w:color="auto" w:fill="auto"/>
        <w:spacing w:before="0" w:line="240" w:lineRule="auto"/>
        <w:ind w:firstLine="851"/>
        <w:jc w:val="both"/>
        <w:rPr>
          <w:rFonts w:ascii="Arial" w:hAnsi="Arial" w:cs="Arial"/>
          <w:sz w:val="24"/>
          <w:szCs w:val="24"/>
        </w:rPr>
      </w:pPr>
    </w:p>
    <w:p w:rsidR="00544FB1" w:rsidRPr="00F96DE3" w:rsidRDefault="00544FB1" w:rsidP="00544FB1">
      <w:pPr>
        <w:pStyle w:val="30"/>
        <w:shd w:val="clear" w:color="auto" w:fill="auto"/>
        <w:spacing w:before="0" w:line="240" w:lineRule="auto"/>
        <w:ind w:firstLine="851"/>
        <w:jc w:val="both"/>
        <w:rPr>
          <w:rFonts w:ascii="Arial" w:hAnsi="Arial" w:cs="Arial"/>
          <w:sz w:val="24"/>
          <w:szCs w:val="24"/>
        </w:rPr>
      </w:pPr>
    </w:p>
    <w:p w:rsidR="00544FB1" w:rsidRPr="00F96DE3" w:rsidRDefault="00544FB1" w:rsidP="00544FB1">
      <w:pPr>
        <w:pStyle w:val="30"/>
        <w:shd w:val="clear" w:color="auto" w:fill="auto"/>
        <w:spacing w:before="0" w:line="240" w:lineRule="auto"/>
        <w:ind w:firstLine="851"/>
        <w:jc w:val="both"/>
        <w:rPr>
          <w:rFonts w:ascii="Arial" w:hAnsi="Arial" w:cs="Arial"/>
          <w:sz w:val="24"/>
          <w:szCs w:val="24"/>
        </w:rPr>
      </w:pPr>
    </w:p>
    <w:p w:rsidR="005A765E" w:rsidRPr="00F96DE3" w:rsidRDefault="005A765E" w:rsidP="005A765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96DE3">
        <w:rPr>
          <w:rFonts w:ascii="Arial" w:hAnsi="Arial" w:cs="Arial"/>
          <w:sz w:val="24"/>
          <w:szCs w:val="24"/>
        </w:rPr>
        <w:t xml:space="preserve">Председатель Совета </w:t>
      </w:r>
    </w:p>
    <w:p w:rsidR="005A765E" w:rsidRPr="00F96DE3" w:rsidRDefault="005A765E" w:rsidP="005A765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96DE3">
        <w:rPr>
          <w:rFonts w:ascii="Arial" w:hAnsi="Arial" w:cs="Arial"/>
          <w:sz w:val="24"/>
          <w:szCs w:val="24"/>
        </w:rPr>
        <w:t xml:space="preserve">Киевского сельского поселения </w:t>
      </w:r>
    </w:p>
    <w:p w:rsidR="00F96DE3" w:rsidRDefault="005A765E" w:rsidP="005A765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96DE3">
        <w:rPr>
          <w:rFonts w:ascii="Arial" w:hAnsi="Arial" w:cs="Arial"/>
          <w:sz w:val="24"/>
          <w:szCs w:val="24"/>
        </w:rPr>
        <w:t>Крымского района</w:t>
      </w:r>
      <w:r w:rsidR="00F96DE3">
        <w:rPr>
          <w:rFonts w:ascii="Arial" w:hAnsi="Arial" w:cs="Arial"/>
          <w:sz w:val="24"/>
          <w:szCs w:val="24"/>
        </w:rPr>
        <w:tab/>
      </w:r>
    </w:p>
    <w:p w:rsidR="005A765E" w:rsidRPr="00F96DE3" w:rsidRDefault="005A765E" w:rsidP="005A765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96DE3">
        <w:rPr>
          <w:rFonts w:ascii="Arial" w:hAnsi="Arial" w:cs="Arial"/>
          <w:sz w:val="24"/>
          <w:szCs w:val="24"/>
        </w:rPr>
        <w:t>С.А.Отрощенко</w:t>
      </w:r>
    </w:p>
    <w:p w:rsidR="005A765E" w:rsidRPr="00F96DE3" w:rsidRDefault="005A765E" w:rsidP="005A765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5A765E" w:rsidRDefault="005A765E" w:rsidP="005A765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F96DE3" w:rsidRPr="00F96DE3" w:rsidRDefault="00F96DE3" w:rsidP="005A765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F96DE3" w:rsidRDefault="005A765E" w:rsidP="005A765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96DE3">
        <w:rPr>
          <w:rFonts w:ascii="Arial" w:hAnsi="Arial" w:cs="Arial"/>
          <w:sz w:val="24"/>
          <w:szCs w:val="24"/>
        </w:rPr>
        <w:t xml:space="preserve">Глава </w:t>
      </w:r>
    </w:p>
    <w:p w:rsidR="005A765E" w:rsidRPr="00F96DE3" w:rsidRDefault="005A765E" w:rsidP="005A765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96DE3">
        <w:rPr>
          <w:rFonts w:ascii="Arial" w:hAnsi="Arial" w:cs="Arial"/>
          <w:sz w:val="24"/>
          <w:szCs w:val="24"/>
        </w:rPr>
        <w:t>Киевского сельского поселения</w:t>
      </w:r>
    </w:p>
    <w:p w:rsidR="00F96DE3" w:rsidRDefault="005A765E" w:rsidP="005A765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96DE3">
        <w:rPr>
          <w:rFonts w:ascii="Arial" w:hAnsi="Arial" w:cs="Arial"/>
          <w:sz w:val="24"/>
          <w:szCs w:val="24"/>
        </w:rPr>
        <w:t>Крымского района</w:t>
      </w:r>
    </w:p>
    <w:p w:rsidR="005A765E" w:rsidRPr="00F96DE3" w:rsidRDefault="005A765E" w:rsidP="005A765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96DE3">
        <w:rPr>
          <w:rFonts w:ascii="Arial" w:hAnsi="Arial" w:cs="Arial"/>
          <w:sz w:val="24"/>
          <w:szCs w:val="24"/>
        </w:rPr>
        <w:t>Я.Г.Будагов</w:t>
      </w:r>
    </w:p>
    <w:p w:rsidR="001936F6" w:rsidRDefault="001936F6" w:rsidP="00F96DE3">
      <w:pPr>
        <w:pStyle w:val="30"/>
        <w:shd w:val="clear" w:color="auto" w:fill="auto"/>
        <w:spacing w:before="0" w:line="240" w:lineRule="auto"/>
        <w:ind w:firstLine="0"/>
        <w:jc w:val="left"/>
        <w:rPr>
          <w:rFonts w:ascii="Arial" w:hAnsi="Arial" w:cs="Arial"/>
          <w:b w:val="0"/>
          <w:bCs w:val="0"/>
          <w:sz w:val="24"/>
          <w:szCs w:val="24"/>
        </w:rPr>
      </w:pPr>
    </w:p>
    <w:p w:rsidR="00F96DE3" w:rsidRDefault="00F96DE3" w:rsidP="00F96DE3">
      <w:pPr>
        <w:pStyle w:val="30"/>
        <w:shd w:val="clear" w:color="auto" w:fill="auto"/>
        <w:spacing w:before="0" w:line="240" w:lineRule="auto"/>
        <w:ind w:firstLine="0"/>
        <w:jc w:val="left"/>
        <w:rPr>
          <w:rFonts w:ascii="Arial" w:hAnsi="Arial" w:cs="Arial"/>
          <w:sz w:val="24"/>
          <w:szCs w:val="24"/>
        </w:rPr>
      </w:pPr>
    </w:p>
    <w:p w:rsidR="00F96DE3" w:rsidRPr="00F96DE3" w:rsidRDefault="00F96DE3" w:rsidP="00F96DE3">
      <w:pPr>
        <w:pStyle w:val="30"/>
        <w:shd w:val="clear" w:color="auto" w:fill="auto"/>
        <w:spacing w:before="0" w:line="240" w:lineRule="auto"/>
        <w:ind w:firstLine="0"/>
        <w:jc w:val="left"/>
        <w:rPr>
          <w:rFonts w:ascii="Arial" w:hAnsi="Arial" w:cs="Arial"/>
          <w:sz w:val="24"/>
          <w:szCs w:val="24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7"/>
        <w:gridCol w:w="4927"/>
      </w:tblGrid>
      <w:tr w:rsidR="00544FB1" w:rsidRPr="00F96DE3" w:rsidTr="00544FB1">
        <w:tc>
          <w:tcPr>
            <w:tcW w:w="4927" w:type="dxa"/>
          </w:tcPr>
          <w:p w:rsidR="00F96DE3" w:rsidRPr="00F96DE3" w:rsidRDefault="00F96DE3" w:rsidP="00F96DE3">
            <w:pPr>
              <w:pStyle w:val="30"/>
              <w:shd w:val="clear" w:color="auto" w:fill="auto"/>
              <w:spacing w:before="0" w:line="240" w:lineRule="auto"/>
              <w:ind w:firstLine="0"/>
              <w:jc w:val="left"/>
              <w:rPr>
                <w:rFonts w:ascii="Arial" w:hAnsi="Arial" w:cs="Arial"/>
                <w:b w:val="0"/>
                <w:sz w:val="24"/>
                <w:szCs w:val="24"/>
              </w:rPr>
            </w:pPr>
            <w:r w:rsidRPr="00F96DE3">
              <w:rPr>
                <w:rFonts w:ascii="Arial" w:hAnsi="Arial" w:cs="Arial"/>
                <w:b w:val="0"/>
                <w:sz w:val="24"/>
                <w:szCs w:val="24"/>
              </w:rPr>
              <w:t xml:space="preserve">Приложение </w:t>
            </w:r>
          </w:p>
          <w:p w:rsidR="00F96DE3" w:rsidRPr="00F96DE3" w:rsidRDefault="00F96DE3" w:rsidP="00F96DE3">
            <w:pPr>
              <w:pStyle w:val="30"/>
              <w:shd w:val="clear" w:color="auto" w:fill="auto"/>
              <w:spacing w:before="0" w:line="240" w:lineRule="auto"/>
              <w:ind w:firstLine="0"/>
              <w:jc w:val="left"/>
              <w:rPr>
                <w:rFonts w:ascii="Arial" w:hAnsi="Arial" w:cs="Arial"/>
                <w:b w:val="0"/>
                <w:sz w:val="24"/>
                <w:szCs w:val="24"/>
              </w:rPr>
            </w:pPr>
            <w:r w:rsidRPr="00F96DE3">
              <w:rPr>
                <w:rFonts w:ascii="Arial" w:hAnsi="Arial" w:cs="Arial"/>
                <w:b w:val="0"/>
                <w:sz w:val="24"/>
                <w:szCs w:val="24"/>
              </w:rPr>
              <w:t xml:space="preserve">к решению Совета Киевского сельского поселения Крымского района </w:t>
            </w:r>
          </w:p>
          <w:p w:rsidR="00544FB1" w:rsidRPr="00F96DE3" w:rsidRDefault="00F96DE3" w:rsidP="00F96DE3">
            <w:pPr>
              <w:pStyle w:val="30"/>
              <w:shd w:val="clear" w:color="auto" w:fill="auto"/>
              <w:spacing w:before="0" w:line="240" w:lineRule="auto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F96DE3">
              <w:rPr>
                <w:rFonts w:ascii="Arial" w:hAnsi="Arial" w:cs="Arial"/>
                <w:b w:val="0"/>
                <w:sz w:val="24"/>
                <w:szCs w:val="24"/>
              </w:rPr>
              <w:t>от 03.04.2015</w:t>
            </w:r>
            <w:r>
              <w:rPr>
                <w:rFonts w:ascii="Arial" w:hAnsi="Arial" w:cs="Arial"/>
                <w:b w:val="0"/>
                <w:sz w:val="24"/>
                <w:szCs w:val="24"/>
              </w:rPr>
              <w:t xml:space="preserve"> </w:t>
            </w:r>
            <w:r w:rsidRPr="00F96DE3">
              <w:rPr>
                <w:rFonts w:ascii="Arial" w:hAnsi="Arial" w:cs="Arial"/>
                <w:b w:val="0"/>
                <w:sz w:val="24"/>
                <w:szCs w:val="24"/>
              </w:rPr>
              <w:t>г.</w:t>
            </w:r>
            <w:r>
              <w:rPr>
                <w:rFonts w:ascii="Arial" w:hAnsi="Arial" w:cs="Arial"/>
                <w:b w:val="0"/>
                <w:sz w:val="24"/>
                <w:szCs w:val="24"/>
              </w:rPr>
              <w:t xml:space="preserve"> </w:t>
            </w:r>
            <w:r w:rsidRPr="00F96DE3">
              <w:rPr>
                <w:rFonts w:ascii="Arial" w:hAnsi="Arial" w:cs="Arial"/>
                <w:b w:val="0"/>
                <w:sz w:val="24"/>
                <w:szCs w:val="24"/>
              </w:rPr>
              <w:t>№ 38</w:t>
            </w:r>
          </w:p>
        </w:tc>
        <w:tc>
          <w:tcPr>
            <w:tcW w:w="4927" w:type="dxa"/>
          </w:tcPr>
          <w:p w:rsidR="00544FB1" w:rsidRPr="00F96DE3" w:rsidRDefault="00544FB1" w:rsidP="00544FB1">
            <w:pPr>
              <w:pStyle w:val="30"/>
              <w:shd w:val="clear" w:color="auto" w:fill="auto"/>
              <w:spacing w:before="0" w:line="240" w:lineRule="auto"/>
              <w:ind w:firstLine="0"/>
              <w:rPr>
                <w:rFonts w:ascii="Arial" w:hAnsi="Arial" w:cs="Arial"/>
                <w:b w:val="0"/>
                <w:sz w:val="24"/>
                <w:szCs w:val="24"/>
              </w:rPr>
            </w:pPr>
          </w:p>
        </w:tc>
      </w:tr>
    </w:tbl>
    <w:p w:rsidR="001936F6" w:rsidRDefault="001936F6" w:rsidP="00F96DE3">
      <w:pPr>
        <w:pStyle w:val="30"/>
        <w:shd w:val="clear" w:color="auto" w:fill="auto"/>
        <w:spacing w:before="0" w:line="240" w:lineRule="auto"/>
        <w:ind w:firstLine="0"/>
        <w:jc w:val="left"/>
        <w:rPr>
          <w:rFonts w:ascii="Arial" w:hAnsi="Arial" w:cs="Arial"/>
          <w:sz w:val="24"/>
          <w:szCs w:val="24"/>
        </w:rPr>
      </w:pPr>
    </w:p>
    <w:p w:rsidR="00F96DE3" w:rsidRPr="00F96DE3" w:rsidRDefault="00F96DE3" w:rsidP="00F96DE3">
      <w:pPr>
        <w:pStyle w:val="30"/>
        <w:shd w:val="clear" w:color="auto" w:fill="auto"/>
        <w:spacing w:before="0" w:line="240" w:lineRule="auto"/>
        <w:ind w:firstLine="0"/>
        <w:jc w:val="left"/>
        <w:rPr>
          <w:rFonts w:ascii="Arial" w:hAnsi="Arial" w:cs="Arial"/>
          <w:sz w:val="24"/>
          <w:szCs w:val="24"/>
        </w:rPr>
      </w:pPr>
    </w:p>
    <w:p w:rsidR="00A6012A" w:rsidRPr="00F96DE3" w:rsidRDefault="00A6012A" w:rsidP="005C30E7">
      <w:pPr>
        <w:pStyle w:val="30"/>
        <w:shd w:val="clear" w:color="auto" w:fill="auto"/>
        <w:spacing w:before="0" w:line="240" w:lineRule="auto"/>
        <w:ind w:firstLine="0"/>
        <w:rPr>
          <w:rFonts w:ascii="Arial" w:hAnsi="Arial" w:cs="Arial"/>
          <w:sz w:val="24"/>
          <w:szCs w:val="24"/>
        </w:rPr>
      </w:pPr>
      <w:r w:rsidRPr="00F96DE3">
        <w:rPr>
          <w:rFonts w:ascii="Arial" w:hAnsi="Arial" w:cs="Arial"/>
          <w:sz w:val="24"/>
          <w:szCs w:val="24"/>
        </w:rPr>
        <w:lastRenderedPageBreak/>
        <w:t>ПОРЯДОК</w:t>
      </w:r>
    </w:p>
    <w:p w:rsidR="00544FB1" w:rsidRPr="00F96DE3" w:rsidRDefault="00A6012A" w:rsidP="00F96DE3">
      <w:pPr>
        <w:pStyle w:val="30"/>
        <w:shd w:val="clear" w:color="auto" w:fill="auto"/>
        <w:spacing w:before="0" w:after="169" w:line="240" w:lineRule="auto"/>
        <w:ind w:firstLine="0"/>
        <w:rPr>
          <w:rFonts w:ascii="Arial" w:hAnsi="Arial" w:cs="Arial"/>
          <w:sz w:val="24"/>
          <w:szCs w:val="24"/>
        </w:rPr>
      </w:pPr>
      <w:r w:rsidRPr="00F96DE3">
        <w:rPr>
          <w:rFonts w:ascii="Arial" w:hAnsi="Arial" w:cs="Arial"/>
          <w:sz w:val="24"/>
          <w:szCs w:val="24"/>
        </w:rPr>
        <w:t>УВОЛЬНЕНИЯ (ДОСРОЧНОГО ПРЕКРАЩЕНИЯ ПОЛНОМОЧИЙ, ОСВОБОЖДЕНИЯ ОТ ДОЛЖНОСТИ) ЛИЦ, ЗАМЕЩАЮЩИХ МУНИЦИПАЛЬНЫЕ ДОЛЖНОСТИ, В СВЯЗИ С УТРАТОЙ ДОВЕРИЯ</w:t>
      </w:r>
    </w:p>
    <w:p w:rsidR="00712686" w:rsidRPr="00F96DE3" w:rsidRDefault="00544FB1" w:rsidP="00712686">
      <w:pPr>
        <w:pStyle w:val="2"/>
        <w:shd w:val="clear" w:color="auto" w:fill="auto"/>
        <w:spacing w:after="0" w:line="240" w:lineRule="auto"/>
        <w:ind w:right="20" w:firstLine="851"/>
        <w:jc w:val="both"/>
        <w:rPr>
          <w:rFonts w:ascii="Arial" w:hAnsi="Arial" w:cs="Arial"/>
          <w:sz w:val="24"/>
          <w:szCs w:val="24"/>
        </w:rPr>
      </w:pPr>
      <w:r w:rsidRPr="00F96DE3">
        <w:rPr>
          <w:rFonts w:ascii="Arial" w:hAnsi="Arial" w:cs="Arial"/>
          <w:sz w:val="24"/>
          <w:szCs w:val="24"/>
        </w:rPr>
        <w:t xml:space="preserve">1. </w:t>
      </w:r>
      <w:r w:rsidR="00A6012A" w:rsidRPr="00F96DE3">
        <w:rPr>
          <w:rFonts w:ascii="Arial" w:hAnsi="Arial" w:cs="Arial"/>
          <w:sz w:val="24"/>
          <w:szCs w:val="24"/>
        </w:rPr>
        <w:t>Порядок увольнения (досрочного прекращения полномочий, освобождения от должности) лиц, замещающих муниципальные должности, в связи с утратой доверия в соответствии со ст</w:t>
      </w:r>
      <w:r w:rsidRPr="00F96DE3">
        <w:rPr>
          <w:rFonts w:ascii="Arial" w:hAnsi="Arial" w:cs="Arial"/>
          <w:sz w:val="24"/>
          <w:szCs w:val="24"/>
        </w:rPr>
        <w:t>атьей</w:t>
      </w:r>
      <w:r w:rsidR="00A6012A" w:rsidRPr="00F96DE3">
        <w:rPr>
          <w:rFonts w:ascii="Arial" w:hAnsi="Arial" w:cs="Arial"/>
          <w:sz w:val="24"/>
          <w:szCs w:val="24"/>
        </w:rPr>
        <w:t xml:space="preserve"> 1 Закона Краснодарского края от 08.06.2007</w:t>
      </w:r>
      <w:r w:rsidRPr="00F96DE3">
        <w:rPr>
          <w:rFonts w:ascii="Arial" w:hAnsi="Arial" w:cs="Arial"/>
          <w:sz w:val="24"/>
          <w:szCs w:val="24"/>
        </w:rPr>
        <w:t xml:space="preserve"> года №</w:t>
      </w:r>
      <w:r w:rsidR="00A6012A" w:rsidRPr="00F96DE3">
        <w:rPr>
          <w:rFonts w:ascii="Arial" w:hAnsi="Arial" w:cs="Arial"/>
          <w:sz w:val="24"/>
          <w:szCs w:val="24"/>
          <w:lang w:bidi="en-US"/>
        </w:rPr>
        <w:t>1243-</w:t>
      </w:r>
      <w:r w:rsidR="00A6012A" w:rsidRPr="00F96DE3">
        <w:rPr>
          <w:rFonts w:ascii="Arial" w:hAnsi="Arial" w:cs="Arial"/>
          <w:sz w:val="24"/>
          <w:szCs w:val="24"/>
          <w:lang w:val="en-US" w:bidi="en-US"/>
        </w:rPr>
        <w:t>K</w:t>
      </w:r>
      <w:r w:rsidR="00A6012A" w:rsidRPr="00F96DE3">
        <w:rPr>
          <w:rFonts w:ascii="Arial" w:hAnsi="Arial" w:cs="Arial"/>
          <w:sz w:val="24"/>
          <w:szCs w:val="24"/>
          <w:lang w:bidi="en-US"/>
        </w:rPr>
        <w:t xml:space="preserve">3 </w:t>
      </w:r>
      <w:r w:rsidR="00A6012A" w:rsidRPr="00F96DE3">
        <w:rPr>
          <w:rFonts w:ascii="Arial" w:hAnsi="Arial" w:cs="Arial"/>
          <w:sz w:val="24"/>
          <w:szCs w:val="24"/>
        </w:rPr>
        <w:t xml:space="preserve">«О Реестре муниципальных должностей и реестре должностей муниципальной службы в Краснодарском крае» распространяется на лиц, замещающих должности депутатов </w:t>
      </w:r>
      <w:r w:rsidRPr="00F96DE3">
        <w:rPr>
          <w:rFonts w:ascii="Arial" w:hAnsi="Arial" w:cs="Arial"/>
          <w:sz w:val="24"/>
          <w:szCs w:val="24"/>
        </w:rPr>
        <w:t xml:space="preserve">Совета </w:t>
      </w:r>
      <w:r w:rsidR="00712686" w:rsidRPr="00F96DE3">
        <w:rPr>
          <w:rFonts w:ascii="Arial" w:hAnsi="Arial" w:cs="Arial"/>
          <w:sz w:val="24"/>
          <w:szCs w:val="24"/>
        </w:rPr>
        <w:t>Киевского сельского поселения Крымского района</w:t>
      </w:r>
      <w:r w:rsidR="00A6012A" w:rsidRPr="00F96DE3">
        <w:rPr>
          <w:rFonts w:ascii="Arial" w:hAnsi="Arial" w:cs="Arial"/>
          <w:sz w:val="24"/>
          <w:szCs w:val="24"/>
        </w:rPr>
        <w:t xml:space="preserve">, работающих на постоянной основе, председателя и секретаря избирательной комиссии </w:t>
      </w:r>
      <w:r w:rsidR="00712686" w:rsidRPr="00F96DE3">
        <w:rPr>
          <w:rFonts w:ascii="Arial" w:hAnsi="Arial" w:cs="Arial"/>
          <w:sz w:val="24"/>
          <w:szCs w:val="24"/>
        </w:rPr>
        <w:t>Киевского сельского поселения Крымского района</w:t>
      </w:r>
      <w:r w:rsidR="00A6012A" w:rsidRPr="00F96DE3">
        <w:rPr>
          <w:rFonts w:ascii="Arial" w:hAnsi="Arial" w:cs="Arial"/>
          <w:sz w:val="24"/>
          <w:szCs w:val="24"/>
        </w:rPr>
        <w:t xml:space="preserve">, а также председателя, заместителя председателя, аудитора контрольно-счетного органа </w:t>
      </w:r>
      <w:r w:rsidR="00712686" w:rsidRPr="00F96DE3">
        <w:rPr>
          <w:rFonts w:ascii="Arial" w:hAnsi="Arial" w:cs="Arial"/>
          <w:sz w:val="24"/>
          <w:szCs w:val="24"/>
        </w:rPr>
        <w:t>Киевского сельского поселения Крымского района</w:t>
      </w:r>
      <w:r w:rsidR="00994937" w:rsidRPr="00F96DE3">
        <w:rPr>
          <w:rFonts w:ascii="Arial" w:hAnsi="Arial" w:cs="Arial"/>
          <w:sz w:val="24"/>
          <w:szCs w:val="24"/>
        </w:rPr>
        <w:t xml:space="preserve"> </w:t>
      </w:r>
      <w:r w:rsidR="00A6012A" w:rsidRPr="00F96DE3">
        <w:rPr>
          <w:rFonts w:ascii="Arial" w:hAnsi="Arial" w:cs="Arial"/>
          <w:sz w:val="24"/>
          <w:szCs w:val="24"/>
        </w:rPr>
        <w:t>(далее - лица, замещающие муниципальные должности).</w:t>
      </w:r>
    </w:p>
    <w:p w:rsidR="00712686" w:rsidRPr="00F96DE3" w:rsidRDefault="00A6012A" w:rsidP="00712686">
      <w:pPr>
        <w:pStyle w:val="2"/>
        <w:shd w:val="clear" w:color="auto" w:fill="auto"/>
        <w:spacing w:after="0" w:line="240" w:lineRule="auto"/>
        <w:ind w:right="20" w:firstLine="851"/>
        <w:jc w:val="both"/>
        <w:rPr>
          <w:rFonts w:ascii="Arial" w:hAnsi="Arial" w:cs="Arial"/>
          <w:sz w:val="24"/>
          <w:szCs w:val="24"/>
        </w:rPr>
      </w:pPr>
      <w:r w:rsidRPr="00F96DE3">
        <w:rPr>
          <w:rFonts w:ascii="Arial" w:hAnsi="Arial" w:cs="Arial"/>
          <w:sz w:val="24"/>
          <w:szCs w:val="24"/>
        </w:rPr>
        <w:t xml:space="preserve">Порядок </w:t>
      </w:r>
      <w:r w:rsidR="00712686" w:rsidRPr="00F96DE3">
        <w:rPr>
          <w:rFonts w:ascii="Arial" w:hAnsi="Arial" w:cs="Arial"/>
          <w:sz w:val="24"/>
          <w:szCs w:val="24"/>
        </w:rPr>
        <w:t>увольнения</w:t>
      </w:r>
      <w:r w:rsidRPr="00F96DE3">
        <w:rPr>
          <w:rFonts w:ascii="Arial" w:hAnsi="Arial" w:cs="Arial"/>
          <w:sz w:val="24"/>
          <w:szCs w:val="24"/>
        </w:rPr>
        <w:t xml:space="preserve"> главы </w:t>
      </w:r>
      <w:r w:rsidR="00712686" w:rsidRPr="00F96DE3">
        <w:rPr>
          <w:rFonts w:ascii="Arial" w:hAnsi="Arial" w:cs="Arial"/>
          <w:sz w:val="24"/>
          <w:szCs w:val="24"/>
        </w:rPr>
        <w:t>Киевского сельского поселения Крымского района</w:t>
      </w:r>
      <w:r w:rsidR="00083CA0" w:rsidRPr="00F96DE3">
        <w:rPr>
          <w:rFonts w:ascii="Arial" w:hAnsi="Arial" w:cs="Arial"/>
          <w:sz w:val="24"/>
          <w:szCs w:val="24"/>
        </w:rPr>
        <w:t xml:space="preserve"> </w:t>
      </w:r>
      <w:r w:rsidRPr="00F96DE3">
        <w:rPr>
          <w:rFonts w:ascii="Arial" w:hAnsi="Arial" w:cs="Arial"/>
          <w:sz w:val="24"/>
          <w:szCs w:val="24"/>
        </w:rPr>
        <w:t xml:space="preserve">в отставку в связи с утратой доверия осуществляется в соответствии со статьей 74.1 Федерального закона от 06.10.2003 </w:t>
      </w:r>
      <w:r w:rsidR="00712686" w:rsidRPr="00F96DE3">
        <w:rPr>
          <w:rFonts w:ascii="Arial" w:hAnsi="Arial" w:cs="Arial"/>
          <w:sz w:val="24"/>
          <w:szCs w:val="24"/>
        </w:rPr>
        <w:t>года №</w:t>
      </w:r>
      <w:r w:rsidRPr="00F96DE3">
        <w:rPr>
          <w:rFonts w:ascii="Arial" w:hAnsi="Arial" w:cs="Arial"/>
          <w:sz w:val="24"/>
          <w:szCs w:val="24"/>
        </w:rPr>
        <w:t>131-ФЗ «Об общих принципах организации местного самоуправления в Российской Федерации».</w:t>
      </w:r>
    </w:p>
    <w:p w:rsidR="00712686" w:rsidRPr="00F96DE3" w:rsidRDefault="00712686" w:rsidP="00712686">
      <w:pPr>
        <w:pStyle w:val="2"/>
        <w:shd w:val="clear" w:color="auto" w:fill="auto"/>
        <w:spacing w:after="0" w:line="240" w:lineRule="auto"/>
        <w:ind w:right="20" w:firstLine="851"/>
        <w:jc w:val="both"/>
        <w:rPr>
          <w:rFonts w:ascii="Arial" w:hAnsi="Arial" w:cs="Arial"/>
          <w:sz w:val="24"/>
          <w:szCs w:val="24"/>
        </w:rPr>
      </w:pPr>
      <w:r w:rsidRPr="00F96DE3">
        <w:rPr>
          <w:rFonts w:ascii="Arial" w:hAnsi="Arial" w:cs="Arial"/>
          <w:sz w:val="24"/>
          <w:szCs w:val="24"/>
        </w:rPr>
        <w:t xml:space="preserve">2. </w:t>
      </w:r>
      <w:r w:rsidR="00A6012A" w:rsidRPr="00F96DE3">
        <w:rPr>
          <w:rFonts w:ascii="Arial" w:hAnsi="Arial" w:cs="Arial"/>
          <w:sz w:val="24"/>
          <w:szCs w:val="24"/>
        </w:rPr>
        <w:t>Лицо, замещающее муниципальную должность, подлежит увольнению (досрочно прекращает полномочия, освобождается от должности) в связи с утратой доверия в следующих случаях:</w:t>
      </w:r>
    </w:p>
    <w:p w:rsidR="00712686" w:rsidRPr="00F96DE3" w:rsidRDefault="00A6012A" w:rsidP="00712686">
      <w:pPr>
        <w:pStyle w:val="2"/>
        <w:shd w:val="clear" w:color="auto" w:fill="auto"/>
        <w:spacing w:after="0" w:line="240" w:lineRule="auto"/>
        <w:ind w:right="20" w:firstLine="851"/>
        <w:jc w:val="both"/>
        <w:rPr>
          <w:rFonts w:ascii="Arial" w:hAnsi="Arial" w:cs="Arial"/>
          <w:sz w:val="24"/>
          <w:szCs w:val="24"/>
        </w:rPr>
      </w:pPr>
      <w:r w:rsidRPr="00F96DE3">
        <w:rPr>
          <w:rFonts w:ascii="Arial" w:hAnsi="Arial" w:cs="Arial"/>
          <w:sz w:val="24"/>
          <w:szCs w:val="24"/>
        </w:rPr>
        <w:t>непринятия лицом мер по предотвращению и (или) урегулированию конфликта интересов, стороной которого оно является;</w:t>
      </w:r>
    </w:p>
    <w:p w:rsidR="00712686" w:rsidRPr="00F96DE3" w:rsidRDefault="00A6012A" w:rsidP="00712686">
      <w:pPr>
        <w:pStyle w:val="2"/>
        <w:shd w:val="clear" w:color="auto" w:fill="auto"/>
        <w:spacing w:after="0" w:line="240" w:lineRule="auto"/>
        <w:ind w:right="20" w:firstLine="851"/>
        <w:jc w:val="both"/>
        <w:rPr>
          <w:rFonts w:ascii="Arial" w:hAnsi="Arial" w:cs="Arial"/>
          <w:sz w:val="24"/>
          <w:szCs w:val="24"/>
        </w:rPr>
      </w:pPr>
      <w:r w:rsidRPr="00F96DE3">
        <w:rPr>
          <w:rFonts w:ascii="Arial" w:hAnsi="Arial" w:cs="Arial"/>
          <w:sz w:val="24"/>
          <w:szCs w:val="24"/>
        </w:rPr>
        <w:t>непредставления лицом сведений о своих доходах, об имуществе и обязательствах имущественного характера, а также о доходах, об имуществе и обязательствах имущественного характера своих супруги (супруга) и несовершеннолетних детей либо представления заведомо недостоверных или неполных сведений;</w:t>
      </w:r>
    </w:p>
    <w:p w:rsidR="00712686" w:rsidRPr="00F96DE3" w:rsidRDefault="00A6012A" w:rsidP="00712686">
      <w:pPr>
        <w:pStyle w:val="2"/>
        <w:shd w:val="clear" w:color="auto" w:fill="auto"/>
        <w:spacing w:after="0" w:line="240" w:lineRule="auto"/>
        <w:ind w:right="20" w:firstLine="851"/>
        <w:jc w:val="both"/>
        <w:rPr>
          <w:rFonts w:ascii="Arial" w:hAnsi="Arial" w:cs="Arial"/>
          <w:sz w:val="24"/>
          <w:szCs w:val="24"/>
        </w:rPr>
      </w:pPr>
      <w:r w:rsidRPr="00F96DE3">
        <w:rPr>
          <w:rFonts w:ascii="Arial" w:hAnsi="Arial" w:cs="Arial"/>
          <w:sz w:val="24"/>
          <w:szCs w:val="24"/>
        </w:rPr>
        <w:t>участия лица на платной основе в деятельности органа управления коммерческой организации, за исключением случаев, установленных федеральным законом;</w:t>
      </w:r>
    </w:p>
    <w:p w:rsidR="00712686" w:rsidRPr="00F96DE3" w:rsidRDefault="00A6012A" w:rsidP="00712686">
      <w:pPr>
        <w:pStyle w:val="2"/>
        <w:shd w:val="clear" w:color="auto" w:fill="auto"/>
        <w:spacing w:after="0" w:line="240" w:lineRule="auto"/>
        <w:ind w:right="20" w:firstLine="851"/>
        <w:jc w:val="both"/>
        <w:rPr>
          <w:rFonts w:ascii="Arial" w:hAnsi="Arial" w:cs="Arial"/>
          <w:sz w:val="24"/>
          <w:szCs w:val="24"/>
        </w:rPr>
      </w:pPr>
      <w:r w:rsidRPr="00F96DE3">
        <w:rPr>
          <w:rFonts w:ascii="Arial" w:hAnsi="Arial" w:cs="Arial"/>
          <w:sz w:val="24"/>
          <w:szCs w:val="24"/>
        </w:rPr>
        <w:t>осуществления лицом предпринимательской деятельности;</w:t>
      </w:r>
    </w:p>
    <w:p w:rsidR="00712686" w:rsidRPr="00F96DE3" w:rsidRDefault="00A6012A" w:rsidP="00712686">
      <w:pPr>
        <w:pStyle w:val="2"/>
        <w:shd w:val="clear" w:color="auto" w:fill="auto"/>
        <w:spacing w:after="0" w:line="240" w:lineRule="auto"/>
        <w:ind w:right="20" w:firstLine="851"/>
        <w:jc w:val="both"/>
        <w:rPr>
          <w:rFonts w:ascii="Arial" w:hAnsi="Arial" w:cs="Arial"/>
          <w:sz w:val="24"/>
          <w:szCs w:val="24"/>
        </w:rPr>
      </w:pPr>
      <w:r w:rsidRPr="00F96DE3">
        <w:rPr>
          <w:rFonts w:ascii="Arial" w:hAnsi="Arial" w:cs="Arial"/>
          <w:sz w:val="24"/>
          <w:szCs w:val="24"/>
        </w:rPr>
        <w:t>вхождения лица в состав органов управления, попечительских или наблюдательных советов,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подразделений, если иное не предусмотрено международным договором Российской Федерации или законод</w:t>
      </w:r>
      <w:r w:rsidR="00712686" w:rsidRPr="00F96DE3">
        <w:rPr>
          <w:rFonts w:ascii="Arial" w:hAnsi="Arial" w:cs="Arial"/>
          <w:sz w:val="24"/>
          <w:szCs w:val="24"/>
        </w:rPr>
        <w:t>ательством Российской Федерации.</w:t>
      </w:r>
    </w:p>
    <w:p w:rsidR="00712686" w:rsidRPr="00F96DE3" w:rsidRDefault="00712686" w:rsidP="00712686">
      <w:pPr>
        <w:pStyle w:val="2"/>
        <w:shd w:val="clear" w:color="auto" w:fill="auto"/>
        <w:spacing w:after="0" w:line="240" w:lineRule="auto"/>
        <w:ind w:right="20" w:firstLine="851"/>
        <w:jc w:val="both"/>
        <w:rPr>
          <w:rFonts w:ascii="Arial" w:hAnsi="Arial" w:cs="Arial"/>
          <w:sz w:val="24"/>
          <w:szCs w:val="24"/>
        </w:rPr>
      </w:pPr>
      <w:r w:rsidRPr="00F96DE3">
        <w:rPr>
          <w:rFonts w:ascii="Arial" w:hAnsi="Arial" w:cs="Arial"/>
          <w:sz w:val="24"/>
          <w:szCs w:val="24"/>
        </w:rPr>
        <w:t xml:space="preserve">3. </w:t>
      </w:r>
      <w:r w:rsidR="00A6012A" w:rsidRPr="00F96DE3">
        <w:rPr>
          <w:rFonts w:ascii="Arial" w:hAnsi="Arial" w:cs="Arial"/>
          <w:sz w:val="24"/>
          <w:szCs w:val="24"/>
        </w:rPr>
        <w:t>Лицо, замещающее муниципальную должность, которому стало известно о возникновении у подчиненного ему лица личной заинтересованности, которая приводит или может привести к конфликту интересов, подлежит увольнению (досрочно прекращает полномочия, освобождается от должности) в связи с утратой доверия также в случае непринятия лицом, замещающим муниципальную должность, мер по предотвращению и (или) урегулированию конфликта интересов, стороной которого является подчиненное ему лицо.</w:t>
      </w:r>
    </w:p>
    <w:p w:rsidR="00712686" w:rsidRPr="00F96DE3" w:rsidRDefault="00712686" w:rsidP="00712686">
      <w:pPr>
        <w:pStyle w:val="2"/>
        <w:shd w:val="clear" w:color="auto" w:fill="auto"/>
        <w:spacing w:after="0" w:line="240" w:lineRule="auto"/>
        <w:ind w:right="20" w:firstLine="851"/>
        <w:jc w:val="both"/>
        <w:rPr>
          <w:rFonts w:ascii="Arial" w:hAnsi="Arial" w:cs="Arial"/>
          <w:sz w:val="24"/>
          <w:szCs w:val="24"/>
        </w:rPr>
      </w:pPr>
      <w:r w:rsidRPr="00F96DE3">
        <w:rPr>
          <w:rFonts w:ascii="Arial" w:hAnsi="Arial" w:cs="Arial"/>
          <w:sz w:val="24"/>
          <w:szCs w:val="24"/>
        </w:rPr>
        <w:t>4. Решение об увольнении (досрочном прекращении полномочий, освобождении от должности) в связи с утра</w:t>
      </w:r>
      <w:r w:rsidR="00994937" w:rsidRPr="00F96DE3">
        <w:rPr>
          <w:rFonts w:ascii="Arial" w:hAnsi="Arial" w:cs="Arial"/>
          <w:sz w:val="24"/>
          <w:szCs w:val="24"/>
        </w:rPr>
        <w:t>той доверия принимается Советом</w:t>
      </w:r>
      <w:r w:rsidRPr="00F96DE3">
        <w:rPr>
          <w:rFonts w:ascii="Arial" w:hAnsi="Arial" w:cs="Arial"/>
          <w:sz w:val="24"/>
          <w:szCs w:val="24"/>
        </w:rPr>
        <w:t xml:space="preserve"> Киевского сельского поселения Крымского района тайным голосованием, большинством голосов от установленн</w:t>
      </w:r>
      <w:r w:rsidR="00994937" w:rsidRPr="00F96DE3">
        <w:rPr>
          <w:rFonts w:ascii="Arial" w:hAnsi="Arial" w:cs="Arial"/>
          <w:sz w:val="24"/>
          <w:szCs w:val="24"/>
        </w:rPr>
        <w:t>ой численности депутатов Совета</w:t>
      </w:r>
      <w:r w:rsidRPr="00F96DE3">
        <w:rPr>
          <w:rFonts w:ascii="Arial" w:hAnsi="Arial" w:cs="Arial"/>
          <w:sz w:val="24"/>
          <w:szCs w:val="24"/>
        </w:rPr>
        <w:t xml:space="preserve"> Киевского сельского поселения Крымского района на основании результатов проверки, проведенной депутатской комиссией</w:t>
      </w:r>
      <w:r w:rsidR="00DD66FB" w:rsidRPr="00F96DE3">
        <w:rPr>
          <w:rFonts w:ascii="Arial" w:hAnsi="Arial" w:cs="Arial"/>
          <w:sz w:val="24"/>
          <w:szCs w:val="24"/>
        </w:rPr>
        <w:t xml:space="preserve"> </w:t>
      </w:r>
      <w:r w:rsidRPr="00F96DE3">
        <w:rPr>
          <w:rFonts w:ascii="Arial" w:hAnsi="Arial" w:cs="Arial"/>
          <w:sz w:val="24"/>
          <w:szCs w:val="24"/>
        </w:rPr>
        <w:t xml:space="preserve">по вопросам правового и организационного </w:t>
      </w:r>
      <w:r w:rsidRPr="00F96DE3">
        <w:rPr>
          <w:rFonts w:ascii="Arial" w:hAnsi="Arial" w:cs="Arial"/>
          <w:sz w:val="24"/>
          <w:szCs w:val="24"/>
        </w:rPr>
        <w:lastRenderedPageBreak/>
        <w:t>обеспечения деятельности органов местного самоуправления.</w:t>
      </w:r>
    </w:p>
    <w:p w:rsidR="00712686" w:rsidRPr="00F96DE3" w:rsidRDefault="00A6012A" w:rsidP="00712686">
      <w:pPr>
        <w:pStyle w:val="2"/>
        <w:shd w:val="clear" w:color="auto" w:fill="auto"/>
        <w:spacing w:after="0" w:line="240" w:lineRule="auto"/>
        <w:ind w:right="20" w:firstLine="851"/>
        <w:jc w:val="both"/>
        <w:rPr>
          <w:rFonts w:ascii="Arial" w:hAnsi="Arial" w:cs="Arial"/>
          <w:sz w:val="24"/>
          <w:szCs w:val="24"/>
        </w:rPr>
      </w:pPr>
      <w:r w:rsidRPr="00F96DE3">
        <w:rPr>
          <w:rFonts w:ascii="Arial" w:hAnsi="Arial" w:cs="Arial"/>
          <w:sz w:val="24"/>
          <w:szCs w:val="24"/>
        </w:rPr>
        <w:t>Порядок проведения такой проверки определ</w:t>
      </w:r>
      <w:r w:rsidR="00712686" w:rsidRPr="00F96DE3">
        <w:rPr>
          <w:rFonts w:ascii="Arial" w:hAnsi="Arial" w:cs="Arial"/>
          <w:sz w:val="24"/>
          <w:szCs w:val="24"/>
        </w:rPr>
        <w:t>яется нормативным правовым актом Совета</w:t>
      </w:r>
      <w:r w:rsidR="00DD66FB" w:rsidRPr="00F96DE3">
        <w:rPr>
          <w:rFonts w:ascii="Arial" w:hAnsi="Arial" w:cs="Arial"/>
          <w:sz w:val="24"/>
          <w:szCs w:val="24"/>
        </w:rPr>
        <w:t xml:space="preserve"> </w:t>
      </w:r>
      <w:r w:rsidR="002913B8" w:rsidRPr="00F96DE3">
        <w:rPr>
          <w:rFonts w:ascii="Arial" w:hAnsi="Arial" w:cs="Arial"/>
          <w:sz w:val="24"/>
          <w:szCs w:val="24"/>
        </w:rPr>
        <w:t>Киевского сельского поселения Крымского района.</w:t>
      </w:r>
    </w:p>
    <w:p w:rsidR="00712686" w:rsidRPr="00F96DE3" w:rsidRDefault="00A6012A" w:rsidP="00712686">
      <w:pPr>
        <w:pStyle w:val="2"/>
        <w:shd w:val="clear" w:color="auto" w:fill="auto"/>
        <w:spacing w:after="0" w:line="240" w:lineRule="auto"/>
        <w:ind w:right="20" w:firstLine="851"/>
        <w:jc w:val="both"/>
        <w:rPr>
          <w:rFonts w:ascii="Arial" w:hAnsi="Arial" w:cs="Arial"/>
          <w:sz w:val="24"/>
          <w:szCs w:val="24"/>
        </w:rPr>
      </w:pPr>
      <w:r w:rsidRPr="00F96DE3">
        <w:rPr>
          <w:rFonts w:ascii="Arial" w:hAnsi="Arial" w:cs="Arial"/>
          <w:sz w:val="24"/>
          <w:szCs w:val="24"/>
        </w:rPr>
        <w:t>В случае если информация о результатах проверки направлялась в комиссию по соблюдению требований к служебному поведению лиц, замещающих муниципальные должности, и урегулирования конфликтов интересов либо депутатскую комиссию, то при принятии решения рассматриваются рекомендации указанной комиссии.</w:t>
      </w:r>
    </w:p>
    <w:p w:rsidR="00712686" w:rsidRPr="00F96DE3" w:rsidRDefault="00712686" w:rsidP="00712686">
      <w:pPr>
        <w:pStyle w:val="2"/>
        <w:shd w:val="clear" w:color="auto" w:fill="auto"/>
        <w:spacing w:after="0" w:line="240" w:lineRule="auto"/>
        <w:ind w:right="20" w:firstLine="851"/>
        <w:jc w:val="both"/>
        <w:rPr>
          <w:rFonts w:ascii="Arial" w:hAnsi="Arial" w:cs="Arial"/>
          <w:sz w:val="24"/>
          <w:szCs w:val="24"/>
        </w:rPr>
      </w:pPr>
      <w:r w:rsidRPr="00F96DE3">
        <w:rPr>
          <w:rFonts w:ascii="Arial" w:hAnsi="Arial" w:cs="Arial"/>
          <w:sz w:val="24"/>
          <w:szCs w:val="24"/>
        </w:rPr>
        <w:t xml:space="preserve">5. </w:t>
      </w:r>
      <w:r w:rsidR="00A6012A" w:rsidRPr="00F96DE3">
        <w:rPr>
          <w:rFonts w:ascii="Arial" w:hAnsi="Arial" w:cs="Arial"/>
          <w:sz w:val="24"/>
          <w:szCs w:val="24"/>
        </w:rPr>
        <w:t>Вопрос об увольнении (досрочном прекращении полномочий, освобождении от должности) в связи с утратой доверия должен быть рассмотрен и соответствующее решение принято не позднее одного месяца со дня поступления информации о совершении лицом, замещающим муниципальную должность, коррупционного правонарушения, не считая периода временной нетрудоспособности, пребывания его в отпуске, других случаев неисполнения должностных обязанностей по уважительным причинам, а также времени проведения проверки и рассмотрения ее материалов комиссией по соблюдению требований к служебному поведению лиц, замещающих муниципальные должности, и урегулирования конфликтов интересов.</w:t>
      </w:r>
    </w:p>
    <w:p w:rsidR="00712686" w:rsidRPr="00F96DE3" w:rsidRDefault="00A6012A" w:rsidP="00712686">
      <w:pPr>
        <w:pStyle w:val="2"/>
        <w:shd w:val="clear" w:color="auto" w:fill="auto"/>
        <w:spacing w:after="0" w:line="240" w:lineRule="auto"/>
        <w:ind w:right="20" w:firstLine="851"/>
        <w:jc w:val="both"/>
        <w:rPr>
          <w:rFonts w:ascii="Arial" w:hAnsi="Arial" w:cs="Arial"/>
          <w:sz w:val="24"/>
          <w:szCs w:val="24"/>
        </w:rPr>
      </w:pPr>
      <w:r w:rsidRPr="00F96DE3">
        <w:rPr>
          <w:rFonts w:ascii="Arial" w:hAnsi="Arial" w:cs="Arial"/>
          <w:sz w:val="24"/>
          <w:szCs w:val="24"/>
        </w:rPr>
        <w:t>Увольнение (досрочное прекращение полномочий, освобождение от должности) лица, замещающего муниципальную должность, должно быть осуществлено не позднее шести месяцев со дня поступления информации о совершении коррупционного правонарушения.</w:t>
      </w:r>
    </w:p>
    <w:p w:rsidR="00712686" w:rsidRPr="00F96DE3" w:rsidRDefault="00712686" w:rsidP="00712686">
      <w:pPr>
        <w:pStyle w:val="2"/>
        <w:shd w:val="clear" w:color="auto" w:fill="auto"/>
        <w:spacing w:after="0" w:line="240" w:lineRule="auto"/>
        <w:ind w:right="20" w:firstLine="851"/>
        <w:jc w:val="both"/>
        <w:rPr>
          <w:rFonts w:ascii="Arial" w:hAnsi="Arial" w:cs="Arial"/>
          <w:sz w:val="24"/>
          <w:szCs w:val="24"/>
        </w:rPr>
      </w:pPr>
      <w:r w:rsidRPr="00F96DE3">
        <w:rPr>
          <w:rFonts w:ascii="Arial" w:hAnsi="Arial" w:cs="Arial"/>
          <w:sz w:val="24"/>
          <w:szCs w:val="24"/>
        </w:rPr>
        <w:t xml:space="preserve">6. </w:t>
      </w:r>
      <w:r w:rsidR="00A6012A" w:rsidRPr="00F96DE3">
        <w:rPr>
          <w:rFonts w:ascii="Arial" w:hAnsi="Arial" w:cs="Arial"/>
          <w:sz w:val="24"/>
          <w:szCs w:val="24"/>
        </w:rPr>
        <w:t>До принятия решения об увольнении (досрочном прекращении полномочий, освобождении от должности) в связи с утратой доверия у лица, замещающего муниципальную должность, отбирается письменное объяснение.</w:t>
      </w:r>
      <w:r w:rsidR="00083CA0" w:rsidRPr="00F96DE3">
        <w:rPr>
          <w:rFonts w:ascii="Arial" w:hAnsi="Arial" w:cs="Arial"/>
          <w:sz w:val="24"/>
          <w:szCs w:val="24"/>
        </w:rPr>
        <w:t xml:space="preserve"> </w:t>
      </w:r>
      <w:r w:rsidR="005C30E7" w:rsidRPr="00F96DE3">
        <w:rPr>
          <w:rFonts w:ascii="Arial" w:hAnsi="Arial" w:cs="Arial"/>
          <w:sz w:val="24"/>
          <w:szCs w:val="24"/>
        </w:rPr>
        <w:t>Если по истечении трех рабочих дней такое объяснение не представлено лицом, замещающим муниципальную должность, составляется соответствующий акт.</w:t>
      </w:r>
    </w:p>
    <w:p w:rsidR="00712686" w:rsidRPr="00F96DE3" w:rsidRDefault="005C30E7" w:rsidP="00712686">
      <w:pPr>
        <w:pStyle w:val="2"/>
        <w:shd w:val="clear" w:color="auto" w:fill="auto"/>
        <w:spacing w:after="0" w:line="240" w:lineRule="auto"/>
        <w:ind w:right="20" w:firstLine="851"/>
        <w:jc w:val="both"/>
        <w:rPr>
          <w:rFonts w:ascii="Arial" w:hAnsi="Arial" w:cs="Arial"/>
          <w:sz w:val="24"/>
          <w:szCs w:val="24"/>
        </w:rPr>
      </w:pPr>
      <w:r w:rsidRPr="00F96DE3">
        <w:rPr>
          <w:rFonts w:ascii="Arial" w:hAnsi="Arial" w:cs="Arial"/>
          <w:sz w:val="24"/>
          <w:szCs w:val="24"/>
        </w:rPr>
        <w:t>Непредставление лицом, замещающим муниципальную должность, объяснения не является препятствием для принятия решения об увольнении (досрочном прекращении полномочий, освобождении от должности) в связи с утратой доверия.</w:t>
      </w:r>
    </w:p>
    <w:p w:rsidR="00712686" w:rsidRPr="00F96DE3" w:rsidRDefault="00712686" w:rsidP="00712686">
      <w:pPr>
        <w:pStyle w:val="2"/>
        <w:shd w:val="clear" w:color="auto" w:fill="auto"/>
        <w:spacing w:after="0" w:line="240" w:lineRule="auto"/>
        <w:ind w:right="20" w:firstLine="851"/>
        <w:jc w:val="both"/>
        <w:rPr>
          <w:rFonts w:ascii="Arial" w:hAnsi="Arial" w:cs="Arial"/>
          <w:sz w:val="24"/>
          <w:szCs w:val="24"/>
        </w:rPr>
      </w:pPr>
      <w:r w:rsidRPr="00F96DE3">
        <w:rPr>
          <w:rFonts w:ascii="Arial" w:hAnsi="Arial" w:cs="Arial"/>
          <w:sz w:val="24"/>
          <w:szCs w:val="24"/>
        </w:rPr>
        <w:t xml:space="preserve">7. </w:t>
      </w:r>
      <w:r w:rsidR="005C30E7" w:rsidRPr="00F96DE3">
        <w:rPr>
          <w:rFonts w:ascii="Arial" w:hAnsi="Arial" w:cs="Arial"/>
          <w:sz w:val="24"/>
          <w:szCs w:val="24"/>
        </w:rPr>
        <w:t>При рассмотрении вопроса об увольнении (досрочном прекращении полномочий, освобождении от должности) в связи с утратой доверия учитываются характер совершенного лицом, замещающим муниципальную должность, коррупционного правонарушения, его тяжесть, обстоятельства, при которых оно совершено, соблюдение им других ограничений и запретов, требований о предотвращении или об урегулировании конфликта интересов и исполнение им обязанностей, установленных в целях противодействия коррупции, а также предшествующие результаты исполнения лицом, замещающим муниципальную должность, своих должностных обязанностей.</w:t>
      </w:r>
    </w:p>
    <w:p w:rsidR="00712686" w:rsidRPr="00F96DE3" w:rsidRDefault="00712686" w:rsidP="00712686">
      <w:pPr>
        <w:pStyle w:val="2"/>
        <w:shd w:val="clear" w:color="auto" w:fill="auto"/>
        <w:spacing w:after="0" w:line="240" w:lineRule="auto"/>
        <w:ind w:right="20" w:firstLine="851"/>
        <w:jc w:val="both"/>
        <w:rPr>
          <w:rFonts w:ascii="Arial" w:hAnsi="Arial" w:cs="Arial"/>
          <w:sz w:val="24"/>
          <w:szCs w:val="24"/>
        </w:rPr>
      </w:pPr>
      <w:r w:rsidRPr="00F96DE3">
        <w:rPr>
          <w:rFonts w:ascii="Arial" w:hAnsi="Arial" w:cs="Arial"/>
          <w:sz w:val="24"/>
          <w:szCs w:val="24"/>
        </w:rPr>
        <w:t xml:space="preserve">8. </w:t>
      </w:r>
      <w:r w:rsidR="005C30E7" w:rsidRPr="00F96DE3">
        <w:rPr>
          <w:rFonts w:ascii="Arial" w:hAnsi="Arial" w:cs="Arial"/>
          <w:sz w:val="24"/>
          <w:szCs w:val="24"/>
        </w:rPr>
        <w:t xml:space="preserve">В решении об увольнении (досрочном прекращении полномочий, освобождении от должности) в связи с утратой доверия указываются основания, предусмотренные статьей 13.1 Федерального закона от 25.12.2008 </w:t>
      </w:r>
      <w:r w:rsidRPr="00F96DE3">
        <w:rPr>
          <w:rFonts w:ascii="Arial" w:hAnsi="Arial" w:cs="Arial"/>
          <w:sz w:val="24"/>
          <w:szCs w:val="24"/>
        </w:rPr>
        <w:t xml:space="preserve">года </w:t>
      </w:r>
      <w:r w:rsidR="005C30E7" w:rsidRPr="00F96DE3">
        <w:rPr>
          <w:rFonts w:ascii="Arial" w:hAnsi="Arial" w:cs="Arial"/>
          <w:sz w:val="24"/>
          <w:szCs w:val="24"/>
        </w:rPr>
        <w:t>№273-ФЗ «О противодействии коррупции», существо совершенного им коррупционного правонарушения, положения нормативных правовых актов, которые были им нарушены.</w:t>
      </w:r>
    </w:p>
    <w:p w:rsidR="00712686" w:rsidRPr="00F96DE3" w:rsidRDefault="00712686" w:rsidP="00712686">
      <w:pPr>
        <w:pStyle w:val="2"/>
        <w:shd w:val="clear" w:color="auto" w:fill="auto"/>
        <w:spacing w:after="0" w:line="240" w:lineRule="auto"/>
        <w:ind w:right="20" w:firstLine="851"/>
        <w:jc w:val="both"/>
        <w:rPr>
          <w:rFonts w:ascii="Arial" w:hAnsi="Arial" w:cs="Arial"/>
          <w:sz w:val="24"/>
          <w:szCs w:val="24"/>
        </w:rPr>
      </w:pPr>
      <w:r w:rsidRPr="00F96DE3">
        <w:rPr>
          <w:rFonts w:ascii="Arial" w:hAnsi="Arial" w:cs="Arial"/>
          <w:sz w:val="24"/>
          <w:szCs w:val="24"/>
        </w:rPr>
        <w:t xml:space="preserve">9. </w:t>
      </w:r>
      <w:r w:rsidR="005C30E7" w:rsidRPr="00F96DE3">
        <w:rPr>
          <w:rFonts w:ascii="Arial" w:hAnsi="Arial" w:cs="Arial"/>
          <w:sz w:val="24"/>
          <w:szCs w:val="24"/>
        </w:rPr>
        <w:t>Копия решения об увольнении (досрочном прекращении полномочий , освобождении от должности) в связи с утратой доверия лица, замещающего муниципальную должность, вручается ему под роспись в течение пяти рабочих дней со дня принятия соответствующего решения.</w:t>
      </w:r>
    </w:p>
    <w:p w:rsidR="005C30E7" w:rsidRPr="00F96DE3" w:rsidRDefault="00712686" w:rsidP="00712686">
      <w:pPr>
        <w:pStyle w:val="2"/>
        <w:shd w:val="clear" w:color="auto" w:fill="auto"/>
        <w:spacing w:after="0" w:line="240" w:lineRule="auto"/>
        <w:ind w:right="20" w:firstLine="851"/>
        <w:jc w:val="both"/>
        <w:rPr>
          <w:rFonts w:ascii="Arial" w:hAnsi="Arial" w:cs="Arial"/>
          <w:sz w:val="24"/>
          <w:szCs w:val="24"/>
        </w:rPr>
      </w:pPr>
      <w:r w:rsidRPr="00F96DE3">
        <w:rPr>
          <w:rFonts w:ascii="Arial" w:hAnsi="Arial" w:cs="Arial"/>
          <w:sz w:val="24"/>
          <w:szCs w:val="24"/>
        </w:rPr>
        <w:t xml:space="preserve">10. </w:t>
      </w:r>
      <w:r w:rsidR="005C30E7" w:rsidRPr="00F96DE3">
        <w:rPr>
          <w:rFonts w:ascii="Arial" w:hAnsi="Arial" w:cs="Arial"/>
          <w:sz w:val="24"/>
          <w:szCs w:val="24"/>
        </w:rPr>
        <w:t xml:space="preserve">Лицо, замещающее муниципальную должность, вправе обжаловать решение об увольнении (досрочном прекращении полномочий, освобождении от </w:t>
      </w:r>
      <w:r w:rsidR="005C30E7" w:rsidRPr="00F96DE3">
        <w:rPr>
          <w:rFonts w:ascii="Arial" w:hAnsi="Arial" w:cs="Arial"/>
          <w:sz w:val="24"/>
          <w:szCs w:val="24"/>
        </w:rPr>
        <w:lastRenderedPageBreak/>
        <w:t>должности) в судебном порядке.</w:t>
      </w:r>
    </w:p>
    <w:p w:rsidR="00712686" w:rsidRDefault="00712686" w:rsidP="00F96DE3">
      <w:pPr>
        <w:pStyle w:val="2"/>
        <w:shd w:val="clear" w:color="auto" w:fill="auto"/>
        <w:spacing w:after="0" w:line="226" w:lineRule="exact"/>
        <w:ind w:right="20" w:firstLine="0"/>
        <w:jc w:val="both"/>
        <w:rPr>
          <w:rFonts w:ascii="Arial" w:eastAsiaTheme="minorHAnsi" w:hAnsi="Arial" w:cs="Arial"/>
          <w:sz w:val="24"/>
          <w:szCs w:val="24"/>
        </w:rPr>
      </w:pPr>
    </w:p>
    <w:p w:rsidR="00F96DE3" w:rsidRDefault="00F96DE3" w:rsidP="00F96DE3">
      <w:pPr>
        <w:pStyle w:val="2"/>
        <w:shd w:val="clear" w:color="auto" w:fill="auto"/>
        <w:spacing w:after="0" w:line="226" w:lineRule="exact"/>
        <w:ind w:right="20" w:firstLine="0"/>
        <w:jc w:val="both"/>
        <w:rPr>
          <w:rFonts w:ascii="Arial" w:eastAsiaTheme="minorHAnsi" w:hAnsi="Arial" w:cs="Arial"/>
          <w:sz w:val="24"/>
          <w:szCs w:val="24"/>
        </w:rPr>
      </w:pPr>
    </w:p>
    <w:p w:rsidR="00F96DE3" w:rsidRDefault="00F96DE3" w:rsidP="00F96DE3">
      <w:pPr>
        <w:pStyle w:val="2"/>
        <w:shd w:val="clear" w:color="auto" w:fill="auto"/>
        <w:spacing w:after="0" w:line="226" w:lineRule="exact"/>
        <w:ind w:right="20" w:firstLine="0"/>
        <w:jc w:val="both"/>
        <w:rPr>
          <w:rFonts w:ascii="Arial" w:eastAsiaTheme="minorHAnsi" w:hAnsi="Arial" w:cs="Arial"/>
          <w:sz w:val="24"/>
          <w:szCs w:val="24"/>
        </w:rPr>
      </w:pPr>
    </w:p>
    <w:p w:rsidR="00F96DE3" w:rsidRDefault="00F96DE3" w:rsidP="00F96DE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Заместитель главы</w:t>
      </w:r>
      <w:r w:rsidRPr="00F96DE3">
        <w:rPr>
          <w:rFonts w:ascii="Arial" w:hAnsi="Arial" w:cs="Arial"/>
          <w:sz w:val="24"/>
          <w:szCs w:val="24"/>
        </w:rPr>
        <w:t xml:space="preserve"> </w:t>
      </w:r>
    </w:p>
    <w:p w:rsidR="00F96DE3" w:rsidRPr="00F96DE3" w:rsidRDefault="00F96DE3" w:rsidP="00F96DE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F96DE3">
        <w:rPr>
          <w:rFonts w:ascii="Arial" w:hAnsi="Arial" w:cs="Arial"/>
          <w:sz w:val="24"/>
          <w:szCs w:val="24"/>
        </w:rPr>
        <w:t>Киевского сельского поселения</w:t>
      </w:r>
    </w:p>
    <w:p w:rsidR="00F96DE3" w:rsidRDefault="00F96DE3" w:rsidP="00F96DE3">
      <w:pPr>
        <w:spacing w:after="0" w:line="240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F96DE3">
        <w:rPr>
          <w:rFonts w:ascii="Arial" w:hAnsi="Arial" w:cs="Arial"/>
          <w:sz w:val="24"/>
          <w:szCs w:val="24"/>
        </w:rPr>
        <w:t>Крымского района</w:t>
      </w:r>
    </w:p>
    <w:p w:rsidR="00F96DE3" w:rsidRPr="00F96DE3" w:rsidRDefault="00F96DE3" w:rsidP="00F96DE3">
      <w:pPr>
        <w:spacing w:after="0" w:line="240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F96DE3">
        <w:rPr>
          <w:rFonts w:ascii="Arial" w:hAnsi="Arial" w:cs="Arial"/>
          <w:sz w:val="24"/>
          <w:szCs w:val="24"/>
        </w:rPr>
        <w:t>Я.Г.Будагов</w:t>
      </w:r>
    </w:p>
    <w:p w:rsidR="00F96DE3" w:rsidRPr="00544FB1" w:rsidRDefault="00F96DE3" w:rsidP="00F96DE3">
      <w:pPr>
        <w:pStyle w:val="2"/>
        <w:shd w:val="clear" w:color="auto" w:fill="auto"/>
        <w:spacing w:after="0" w:line="226" w:lineRule="exact"/>
        <w:ind w:right="20" w:firstLine="0"/>
        <w:jc w:val="both"/>
        <w:rPr>
          <w:sz w:val="27"/>
          <w:szCs w:val="27"/>
        </w:rPr>
      </w:pPr>
    </w:p>
    <w:sectPr w:rsidR="00F96DE3" w:rsidRPr="00544FB1" w:rsidSect="00544FB1">
      <w:footnotePr>
        <w:pos w:val="beneathText"/>
      </w:footnotePr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56027" w:rsidRDefault="00556027" w:rsidP="00CB7D54">
      <w:pPr>
        <w:spacing w:after="0" w:line="240" w:lineRule="auto"/>
      </w:pPr>
      <w:r>
        <w:separator/>
      </w:r>
    </w:p>
  </w:endnote>
  <w:endnote w:type="continuationSeparator" w:id="1">
    <w:p w:rsidR="00556027" w:rsidRDefault="00556027" w:rsidP="00CB7D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56027" w:rsidRDefault="00556027" w:rsidP="00CB7D54">
      <w:pPr>
        <w:spacing w:after="0" w:line="240" w:lineRule="auto"/>
      </w:pPr>
      <w:r>
        <w:separator/>
      </w:r>
    </w:p>
  </w:footnote>
  <w:footnote w:type="continuationSeparator" w:id="1">
    <w:p w:rsidR="00556027" w:rsidRDefault="00556027" w:rsidP="00CB7D5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C522DC"/>
    <w:multiLevelType w:val="multilevel"/>
    <w:tmpl w:val="A69405A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1E85CDF"/>
    <w:multiLevelType w:val="hybridMultilevel"/>
    <w:tmpl w:val="443ADB72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7E1416"/>
    <w:multiLevelType w:val="multilevel"/>
    <w:tmpl w:val="6D98E79C"/>
    <w:lvl w:ilvl="0">
      <w:start w:val="6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48B4D56"/>
    <w:multiLevelType w:val="multilevel"/>
    <w:tmpl w:val="3A7E3DC2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60E1E73"/>
    <w:multiLevelType w:val="multilevel"/>
    <w:tmpl w:val="A69405A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A967CA7"/>
    <w:multiLevelType w:val="multilevel"/>
    <w:tmpl w:val="C1D46A3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41552A2C"/>
    <w:multiLevelType w:val="multilevel"/>
    <w:tmpl w:val="1C648EB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699C4219"/>
    <w:multiLevelType w:val="multilevel"/>
    <w:tmpl w:val="F4D29E1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71615A84"/>
    <w:multiLevelType w:val="multilevel"/>
    <w:tmpl w:val="76E8237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"/>
  </w:num>
  <w:num w:numId="2">
    <w:abstractNumId w:val="0"/>
  </w:num>
  <w:num w:numId="3">
    <w:abstractNumId w:val="6"/>
  </w:num>
  <w:num w:numId="4">
    <w:abstractNumId w:val="7"/>
  </w:num>
  <w:num w:numId="5">
    <w:abstractNumId w:val="2"/>
  </w:num>
  <w:num w:numId="6">
    <w:abstractNumId w:val="8"/>
  </w:num>
  <w:num w:numId="7">
    <w:abstractNumId w:val="3"/>
  </w:num>
  <w:num w:numId="8">
    <w:abstractNumId w:val="4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pos w:val="beneathText"/>
    <w:footnote w:id="0"/>
    <w:footnote w:id="1"/>
  </w:footnotePr>
  <w:endnotePr>
    <w:endnote w:id="0"/>
    <w:endnote w:id="1"/>
  </w:endnotePr>
  <w:compat/>
  <w:rsids>
    <w:rsidRoot w:val="005C1A56"/>
    <w:rsid w:val="00083CA0"/>
    <w:rsid w:val="000B5DFF"/>
    <w:rsid w:val="00104E5D"/>
    <w:rsid w:val="001456D9"/>
    <w:rsid w:val="0017572D"/>
    <w:rsid w:val="001936F6"/>
    <w:rsid w:val="001E6FF6"/>
    <w:rsid w:val="002320E6"/>
    <w:rsid w:val="00234352"/>
    <w:rsid w:val="00250764"/>
    <w:rsid w:val="002913B8"/>
    <w:rsid w:val="002E4398"/>
    <w:rsid w:val="004064DD"/>
    <w:rsid w:val="004606E5"/>
    <w:rsid w:val="004B476D"/>
    <w:rsid w:val="004D0C7C"/>
    <w:rsid w:val="004D1331"/>
    <w:rsid w:val="00544FB1"/>
    <w:rsid w:val="00556027"/>
    <w:rsid w:val="005769C9"/>
    <w:rsid w:val="005A765E"/>
    <w:rsid w:val="005B12AD"/>
    <w:rsid w:val="005C1A56"/>
    <w:rsid w:val="005C30E7"/>
    <w:rsid w:val="00616DD4"/>
    <w:rsid w:val="006D76B7"/>
    <w:rsid w:val="00712686"/>
    <w:rsid w:val="0075239D"/>
    <w:rsid w:val="007A3CCD"/>
    <w:rsid w:val="007E09C7"/>
    <w:rsid w:val="0085173C"/>
    <w:rsid w:val="00852DC1"/>
    <w:rsid w:val="00895D7B"/>
    <w:rsid w:val="008A38BF"/>
    <w:rsid w:val="008B577E"/>
    <w:rsid w:val="008D573E"/>
    <w:rsid w:val="008F16F1"/>
    <w:rsid w:val="00931AC5"/>
    <w:rsid w:val="0094457B"/>
    <w:rsid w:val="00971B3B"/>
    <w:rsid w:val="00994937"/>
    <w:rsid w:val="009B4677"/>
    <w:rsid w:val="009C4AFF"/>
    <w:rsid w:val="009D4E58"/>
    <w:rsid w:val="00A24710"/>
    <w:rsid w:val="00A32D5A"/>
    <w:rsid w:val="00A6012A"/>
    <w:rsid w:val="00A76B2E"/>
    <w:rsid w:val="00AB3524"/>
    <w:rsid w:val="00BD2ECC"/>
    <w:rsid w:val="00BE02B5"/>
    <w:rsid w:val="00BE17CD"/>
    <w:rsid w:val="00C110AB"/>
    <w:rsid w:val="00C17725"/>
    <w:rsid w:val="00C75B65"/>
    <w:rsid w:val="00C83F8F"/>
    <w:rsid w:val="00CB01C2"/>
    <w:rsid w:val="00CB7D54"/>
    <w:rsid w:val="00D046D8"/>
    <w:rsid w:val="00D0627E"/>
    <w:rsid w:val="00D3410E"/>
    <w:rsid w:val="00DB0967"/>
    <w:rsid w:val="00DC1936"/>
    <w:rsid w:val="00DC4A85"/>
    <w:rsid w:val="00DD66FB"/>
    <w:rsid w:val="00DE0967"/>
    <w:rsid w:val="00E04083"/>
    <w:rsid w:val="00E20A57"/>
    <w:rsid w:val="00E534FE"/>
    <w:rsid w:val="00F01DA1"/>
    <w:rsid w:val="00F467EA"/>
    <w:rsid w:val="00F542B5"/>
    <w:rsid w:val="00F611DB"/>
    <w:rsid w:val="00F92A5F"/>
    <w:rsid w:val="00F96DE3"/>
    <w:rsid w:val="00FA4500"/>
    <w:rsid w:val="00FB54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6F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">
    <w:name w:val="Основной текст (7)_"/>
    <w:basedOn w:val="a0"/>
    <w:link w:val="70"/>
    <w:rsid w:val="005C1A56"/>
    <w:rPr>
      <w:rFonts w:ascii="Times New Roman" w:eastAsia="Times New Roman" w:hAnsi="Times New Roman" w:cs="Times New Roman"/>
      <w:i/>
      <w:iCs/>
      <w:sz w:val="16"/>
      <w:szCs w:val="16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5C1A56"/>
    <w:pPr>
      <w:widowControl w:val="0"/>
      <w:shd w:val="clear" w:color="auto" w:fill="FFFFFF"/>
      <w:spacing w:before="480" w:after="480" w:line="0" w:lineRule="atLeast"/>
      <w:jc w:val="center"/>
    </w:pPr>
    <w:rPr>
      <w:rFonts w:ascii="Times New Roman" w:eastAsia="Times New Roman" w:hAnsi="Times New Roman" w:cs="Times New Roman"/>
      <w:i/>
      <w:iCs/>
      <w:sz w:val="16"/>
      <w:szCs w:val="16"/>
    </w:rPr>
  </w:style>
  <w:style w:type="character" w:customStyle="1" w:styleId="3">
    <w:name w:val="Основной текст (3)_"/>
    <w:basedOn w:val="a0"/>
    <w:link w:val="30"/>
    <w:rsid w:val="005C1A56"/>
    <w:rPr>
      <w:rFonts w:ascii="Times New Roman" w:eastAsia="Times New Roman" w:hAnsi="Times New Roman" w:cs="Times New Roman"/>
      <w:b/>
      <w:bCs/>
      <w:sz w:val="17"/>
      <w:szCs w:val="17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5C1A56"/>
    <w:pPr>
      <w:widowControl w:val="0"/>
      <w:shd w:val="clear" w:color="auto" w:fill="FFFFFF"/>
      <w:spacing w:before="480" w:after="0" w:line="226" w:lineRule="exact"/>
      <w:ind w:hanging="640"/>
      <w:jc w:val="center"/>
    </w:pPr>
    <w:rPr>
      <w:rFonts w:ascii="Times New Roman" w:eastAsia="Times New Roman" w:hAnsi="Times New Roman" w:cs="Times New Roman"/>
      <w:b/>
      <w:bCs/>
      <w:sz w:val="17"/>
      <w:szCs w:val="17"/>
    </w:rPr>
  </w:style>
  <w:style w:type="character" w:customStyle="1" w:styleId="a3">
    <w:name w:val="Основной текст_"/>
    <w:basedOn w:val="a0"/>
    <w:link w:val="2"/>
    <w:rsid w:val="005C1A56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paragraph" w:customStyle="1" w:styleId="2">
    <w:name w:val="Основной текст2"/>
    <w:basedOn w:val="a"/>
    <w:link w:val="a3"/>
    <w:rsid w:val="005C1A56"/>
    <w:pPr>
      <w:widowControl w:val="0"/>
      <w:shd w:val="clear" w:color="auto" w:fill="FFFFFF"/>
      <w:spacing w:after="60" w:line="0" w:lineRule="atLeast"/>
      <w:ind w:hanging="80"/>
      <w:jc w:val="right"/>
    </w:pPr>
    <w:rPr>
      <w:rFonts w:ascii="Times New Roman" w:eastAsia="Times New Roman" w:hAnsi="Times New Roman" w:cs="Times New Roman"/>
      <w:sz w:val="18"/>
      <w:szCs w:val="18"/>
    </w:rPr>
  </w:style>
  <w:style w:type="character" w:customStyle="1" w:styleId="a4">
    <w:name w:val="Основной текст + Курсив"/>
    <w:basedOn w:val="a3"/>
    <w:rsid w:val="00A6012A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character" w:customStyle="1" w:styleId="6">
    <w:name w:val="Основной текст (6)_"/>
    <w:basedOn w:val="a0"/>
    <w:link w:val="60"/>
    <w:rsid w:val="00A6012A"/>
    <w:rPr>
      <w:rFonts w:ascii="Times New Roman" w:eastAsia="Times New Roman" w:hAnsi="Times New Roman" w:cs="Times New Roman"/>
      <w:i/>
      <w:iCs/>
      <w:sz w:val="18"/>
      <w:szCs w:val="18"/>
      <w:shd w:val="clear" w:color="auto" w:fill="FFFFFF"/>
    </w:rPr>
  </w:style>
  <w:style w:type="character" w:customStyle="1" w:styleId="61">
    <w:name w:val="Основной текст (6) + Не курсив"/>
    <w:basedOn w:val="6"/>
    <w:rsid w:val="00A6012A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8"/>
      <w:szCs w:val="18"/>
      <w:shd w:val="clear" w:color="auto" w:fill="FFFFFF"/>
      <w:lang w:val="ru-RU" w:eastAsia="ru-RU" w:bidi="ru-RU"/>
    </w:rPr>
  </w:style>
  <w:style w:type="paragraph" w:customStyle="1" w:styleId="60">
    <w:name w:val="Основной текст (6)"/>
    <w:basedOn w:val="a"/>
    <w:link w:val="6"/>
    <w:rsid w:val="00A6012A"/>
    <w:pPr>
      <w:widowControl w:val="0"/>
      <w:shd w:val="clear" w:color="auto" w:fill="FFFFFF"/>
      <w:spacing w:after="0" w:line="226" w:lineRule="exact"/>
      <w:jc w:val="both"/>
    </w:pPr>
    <w:rPr>
      <w:rFonts w:ascii="Times New Roman" w:eastAsia="Times New Roman" w:hAnsi="Times New Roman" w:cs="Times New Roman"/>
      <w:i/>
      <w:iCs/>
      <w:sz w:val="18"/>
      <w:szCs w:val="18"/>
    </w:rPr>
  </w:style>
  <w:style w:type="character" w:customStyle="1" w:styleId="5">
    <w:name w:val="Основной текст (5)_"/>
    <w:basedOn w:val="a0"/>
    <w:link w:val="50"/>
    <w:rsid w:val="00A6012A"/>
    <w:rPr>
      <w:rFonts w:ascii="Times New Roman" w:eastAsia="Times New Roman" w:hAnsi="Times New Roman" w:cs="Times New Roman"/>
      <w:sz w:val="12"/>
      <w:szCs w:val="12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A6012A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12"/>
      <w:szCs w:val="12"/>
    </w:rPr>
  </w:style>
  <w:style w:type="character" w:customStyle="1" w:styleId="4Exact">
    <w:name w:val="Подпись к картинке (4) Exact"/>
    <w:basedOn w:val="a0"/>
    <w:link w:val="4"/>
    <w:rsid w:val="005C30E7"/>
    <w:rPr>
      <w:b/>
      <w:bCs/>
      <w:i/>
      <w:iCs/>
      <w:sz w:val="19"/>
      <w:szCs w:val="19"/>
      <w:shd w:val="clear" w:color="auto" w:fill="FFFFFF"/>
      <w:lang w:val="en-US" w:bidi="en-US"/>
    </w:rPr>
  </w:style>
  <w:style w:type="paragraph" w:customStyle="1" w:styleId="4">
    <w:name w:val="Подпись к картинке (4)"/>
    <w:basedOn w:val="a"/>
    <w:link w:val="4Exact"/>
    <w:rsid w:val="005C30E7"/>
    <w:pPr>
      <w:widowControl w:val="0"/>
      <w:shd w:val="clear" w:color="auto" w:fill="FFFFFF"/>
      <w:spacing w:before="60" w:after="60" w:line="0" w:lineRule="atLeast"/>
      <w:jc w:val="both"/>
    </w:pPr>
    <w:rPr>
      <w:b/>
      <w:bCs/>
      <w:i/>
      <w:iCs/>
      <w:sz w:val="19"/>
      <w:szCs w:val="19"/>
      <w:lang w:val="en-US" w:bidi="en-US"/>
    </w:rPr>
  </w:style>
  <w:style w:type="paragraph" w:styleId="a5">
    <w:name w:val="footnote text"/>
    <w:basedOn w:val="a"/>
    <w:link w:val="a6"/>
    <w:uiPriority w:val="99"/>
    <w:semiHidden/>
    <w:unhideWhenUsed/>
    <w:rsid w:val="00CB7D54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CB7D54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CB7D54"/>
    <w:rPr>
      <w:vertAlign w:val="superscript"/>
    </w:rPr>
  </w:style>
  <w:style w:type="table" w:styleId="a8">
    <w:name w:val="Table Grid"/>
    <w:basedOn w:val="a1"/>
    <w:uiPriority w:val="59"/>
    <w:rsid w:val="00544FB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71268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">
    <w:name w:val="Основной текст (7)_"/>
    <w:basedOn w:val="a0"/>
    <w:link w:val="70"/>
    <w:rsid w:val="005C1A56"/>
    <w:rPr>
      <w:rFonts w:ascii="Times New Roman" w:eastAsia="Times New Roman" w:hAnsi="Times New Roman" w:cs="Times New Roman"/>
      <w:i/>
      <w:iCs/>
      <w:sz w:val="16"/>
      <w:szCs w:val="16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5C1A56"/>
    <w:pPr>
      <w:widowControl w:val="0"/>
      <w:shd w:val="clear" w:color="auto" w:fill="FFFFFF"/>
      <w:spacing w:before="480" w:after="480" w:line="0" w:lineRule="atLeast"/>
      <w:jc w:val="center"/>
    </w:pPr>
    <w:rPr>
      <w:rFonts w:ascii="Times New Roman" w:eastAsia="Times New Roman" w:hAnsi="Times New Roman" w:cs="Times New Roman"/>
      <w:i/>
      <w:iCs/>
      <w:sz w:val="16"/>
      <w:szCs w:val="16"/>
    </w:rPr>
  </w:style>
  <w:style w:type="character" w:customStyle="1" w:styleId="3">
    <w:name w:val="Основной текст (3)_"/>
    <w:basedOn w:val="a0"/>
    <w:link w:val="30"/>
    <w:rsid w:val="005C1A56"/>
    <w:rPr>
      <w:rFonts w:ascii="Times New Roman" w:eastAsia="Times New Roman" w:hAnsi="Times New Roman" w:cs="Times New Roman"/>
      <w:b/>
      <w:bCs/>
      <w:sz w:val="17"/>
      <w:szCs w:val="17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5C1A56"/>
    <w:pPr>
      <w:widowControl w:val="0"/>
      <w:shd w:val="clear" w:color="auto" w:fill="FFFFFF"/>
      <w:spacing w:before="480" w:after="0" w:line="226" w:lineRule="exact"/>
      <w:ind w:hanging="640"/>
      <w:jc w:val="center"/>
    </w:pPr>
    <w:rPr>
      <w:rFonts w:ascii="Times New Roman" w:eastAsia="Times New Roman" w:hAnsi="Times New Roman" w:cs="Times New Roman"/>
      <w:b/>
      <w:bCs/>
      <w:sz w:val="17"/>
      <w:szCs w:val="17"/>
    </w:rPr>
  </w:style>
  <w:style w:type="character" w:customStyle="1" w:styleId="a3">
    <w:name w:val="Основной текст_"/>
    <w:basedOn w:val="a0"/>
    <w:link w:val="2"/>
    <w:rsid w:val="005C1A56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paragraph" w:customStyle="1" w:styleId="2">
    <w:name w:val="Основной текст2"/>
    <w:basedOn w:val="a"/>
    <w:link w:val="a3"/>
    <w:rsid w:val="005C1A56"/>
    <w:pPr>
      <w:widowControl w:val="0"/>
      <w:shd w:val="clear" w:color="auto" w:fill="FFFFFF"/>
      <w:spacing w:after="60" w:line="0" w:lineRule="atLeast"/>
      <w:ind w:hanging="80"/>
      <w:jc w:val="right"/>
    </w:pPr>
    <w:rPr>
      <w:rFonts w:ascii="Times New Roman" w:eastAsia="Times New Roman" w:hAnsi="Times New Roman" w:cs="Times New Roman"/>
      <w:sz w:val="18"/>
      <w:szCs w:val="18"/>
    </w:rPr>
  </w:style>
  <w:style w:type="character" w:customStyle="1" w:styleId="a4">
    <w:name w:val="Основной текст + Курсив"/>
    <w:basedOn w:val="a3"/>
    <w:rsid w:val="00A6012A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character" w:customStyle="1" w:styleId="6">
    <w:name w:val="Основной текст (6)_"/>
    <w:basedOn w:val="a0"/>
    <w:link w:val="60"/>
    <w:rsid w:val="00A6012A"/>
    <w:rPr>
      <w:rFonts w:ascii="Times New Roman" w:eastAsia="Times New Roman" w:hAnsi="Times New Roman" w:cs="Times New Roman"/>
      <w:i/>
      <w:iCs/>
      <w:sz w:val="18"/>
      <w:szCs w:val="18"/>
      <w:shd w:val="clear" w:color="auto" w:fill="FFFFFF"/>
    </w:rPr>
  </w:style>
  <w:style w:type="character" w:customStyle="1" w:styleId="61">
    <w:name w:val="Основной текст (6) + Не курсив"/>
    <w:basedOn w:val="6"/>
    <w:rsid w:val="00A6012A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8"/>
      <w:szCs w:val="18"/>
      <w:shd w:val="clear" w:color="auto" w:fill="FFFFFF"/>
      <w:lang w:val="ru-RU" w:eastAsia="ru-RU" w:bidi="ru-RU"/>
    </w:rPr>
  </w:style>
  <w:style w:type="paragraph" w:customStyle="1" w:styleId="60">
    <w:name w:val="Основной текст (6)"/>
    <w:basedOn w:val="a"/>
    <w:link w:val="6"/>
    <w:rsid w:val="00A6012A"/>
    <w:pPr>
      <w:widowControl w:val="0"/>
      <w:shd w:val="clear" w:color="auto" w:fill="FFFFFF"/>
      <w:spacing w:after="0" w:line="226" w:lineRule="exact"/>
      <w:jc w:val="both"/>
    </w:pPr>
    <w:rPr>
      <w:rFonts w:ascii="Times New Roman" w:eastAsia="Times New Roman" w:hAnsi="Times New Roman" w:cs="Times New Roman"/>
      <w:i/>
      <w:iCs/>
      <w:sz w:val="18"/>
      <w:szCs w:val="18"/>
    </w:rPr>
  </w:style>
  <w:style w:type="character" w:customStyle="1" w:styleId="5">
    <w:name w:val="Основной текст (5)_"/>
    <w:basedOn w:val="a0"/>
    <w:link w:val="50"/>
    <w:rsid w:val="00A6012A"/>
    <w:rPr>
      <w:rFonts w:ascii="Times New Roman" w:eastAsia="Times New Roman" w:hAnsi="Times New Roman" w:cs="Times New Roman"/>
      <w:sz w:val="12"/>
      <w:szCs w:val="12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A6012A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12"/>
      <w:szCs w:val="12"/>
    </w:rPr>
  </w:style>
  <w:style w:type="character" w:customStyle="1" w:styleId="4Exact">
    <w:name w:val="Подпись к картинке (4) Exact"/>
    <w:basedOn w:val="a0"/>
    <w:link w:val="4"/>
    <w:rsid w:val="005C30E7"/>
    <w:rPr>
      <w:b/>
      <w:bCs/>
      <w:i/>
      <w:iCs/>
      <w:sz w:val="19"/>
      <w:szCs w:val="19"/>
      <w:shd w:val="clear" w:color="auto" w:fill="FFFFFF"/>
      <w:lang w:val="en-US" w:bidi="en-US"/>
    </w:rPr>
  </w:style>
  <w:style w:type="paragraph" w:customStyle="1" w:styleId="4">
    <w:name w:val="Подпись к картинке (4)"/>
    <w:basedOn w:val="a"/>
    <w:link w:val="4Exact"/>
    <w:rsid w:val="005C30E7"/>
    <w:pPr>
      <w:widowControl w:val="0"/>
      <w:shd w:val="clear" w:color="auto" w:fill="FFFFFF"/>
      <w:spacing w:before="60" w:after="60" w:line="0" w:lineRule="atLeast"/>
      <w:jc w:val="both"/>
    </w:pPr>
    <w:rPr>
      <w:b/>
      <w:bCs/>
      <w:i/>
      <w:iCs/>
      <w:sz w:val="19"/>
      <w:szCs w:val="19"/>
      <w:lang w:val="en-US" w:bidi="en-US"/>
    </w:rPr>
  </w:style>
  <w:style w:type="paragraph" w:styleId="a5">
    <w:name w:val="footnote text"/>
    <w:basedOn w:val="a"/>
    <w:link w:val="a6"/>
    <w:uiPriority w:val="99"/>
    <w:semiHidden/>
    <w:unhideWhenUsed/>
    <w:rsid w:val="00CB7D54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CB7D54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CB7D54"/>
    <w:rPr>
      <w:vertAlign w:val="superscript"/>
    </w:rPr>
  </w:style>
  <w:style w:type="table" w:styleId="a8">
    <w:name w:val="Table Grid"/>
    <w:basedOn w:val="a1"/>
    <w:uiPriority w:val="59"/>
    <w:rsid w:val="00544FB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71268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213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DCB0AC-9F32-4ABD-B688-64F4556358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1188</Words>
  <Characters>6773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7946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ARSIK</dc:creator>
  <cp:lastModifiedBy>общий отдел</cp:lastModifiedBy>
  <cp:revision>11</cp:revision>
  <dcterms:created xsi:type="dcterms:W3CDTF">2015-02-09T07:36:00Z</dcterms:created>
  <dcterms:modified xsi:type="dcterms:W3CDTF">2015-04-26T12:44:00Z</dcterms:modified>
</cp:coreProperties>
</file>